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57353" w14:textId="77777777" w:rsidR="0014252E" w:rsidRPr="0014252E" w:rsidRDefault="0014252E" w:rsidP="001425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68062931" w14:textId="77777777" w:rsidR="0014252E" w:rsidRPr="0014252E" w:rsidRDefault="0014252E" w:rsidP="001425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2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4F672852" w14:textId="0C13CB06" w:rsidR="0014252E" w:rsidRDefault="0014252E" w:rsidP="001425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25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6E604F96" w14:textId="77777777" w:rsidR="0014252E" w:rsidRPr="0014252E" w:rsidRDefault="0014252E" w:rsidP="001425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C205D7" w14:textId="77777777" w:rsidR="0014252E" w:rsidRPr="0014252E" w:rsidRDefault="0014252E" w:rsidP="001425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051AD" w14:textId="32565305" w:rsidR="0014252E" w:rsidRDefault="0014252E" w:rsidP="001425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5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252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 года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</w:p>
    <w:p w14:paraId="34BBBC63" w14:textId="77777777" w:rsidR="0014252E" w:rsidRPr="0014252E" w:rsidRDefault="0014252E" w:rsidP="001425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2640F" w14:textId="77777777" w:rsidR="00D75600" w:rsidRDefault="00D75600" w:rsidP="00D473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CACA0A1" w14:textId="29795828" w:rsidR="00D473F5" w:rsidRDefault="00D473F5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D756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560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>утверждении</w:t>
      </w:r>
      <w:r w:rsidR="00F37C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560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37C3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56263">
        <w:rPr>
          <w:rFonts w:ascii="Times New Roman" w:hAnsi="Times New Roman" w:cs="Times New Roman"/>
          <w:sz w:val="28"/>
          <w:szCs w:val="28"/>
        </w:rPr>
        <w:t xml:space="preserve">егламента  </w:t>
      </w:r>
    </w:p>
    <w:p w14:paraId="559B07F8" w14:textId="59E78C27" w:rsidR="00D473F5" w:rsidRDefault="00D473F5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сопровождения</w:t>
      </w:r>
      <w:r w:rsidR="00D75600">
        <w:rPr>
          <w:rFonts w:ascii="Times New Roman" w:hAnsi="Times New Roman" w:cs="Times New Roman"/>
          <w:sz w:val="28"/>
          <w:szCs w:val="28"/>
        </w:rPr>
        <w:t xml:space="preserve">     </w:t>
      </w:r>
      <w:r w:rsidRPr="00B56263">
        <w:rPr>
          <w:rFonts w:ascii="Times New Roman" w:hAnsi="Times New Roman" w:cs="Times New Roman"/>
          <w:sz w:val="28"/>
          <w:szCs w:val="28"/>
        </w:rPr>
        <w:t xml:space="preserve"> инвестиционных </w:t>
      </w:r>
    </w:p>
    <w:p w14:paraId="378D99E0" w14:textId="78A9BACE" w:rsidR="00D473F5" w:rsidRDefault="00D473F5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проектов</w:t>
      </w:r>
      <w:r w:rsidR="00D75600">
        <w:rPr>
          <w:rFonts w:ascii="Times New Roman" w:hAnsi="Times New Roman" w:cs="Times New Roman"/>
          <w:sz w:val="28"/>
          <w:szCs w:val="28"/>
        </w:rPr>
        <w:t xml:space="preserve">   </w:t>
      </w:r>
      <w:r w:rsidRPr="00B56263">
        <w:rPr>
          <w:rFonts w:ascii="Times New Roman" w:hAnsi="Times New Roman" w:cs="Times New Roman"/>
          <w:sz w:val="28"/>
          <w:szCs w:val="28"/>
        </w:rPr>
        <w:t xml:space="preserve"> по</w:t>
      </w:r>
      <w:r w:rsidR="00D75600">
        <w:rPr>
          <w:rFonts w:ascii="Times New Roman" w:hAnsi="Times New Roman" w:cs="Times New Roman"/>
          <w:sz w:val="28"/>
          <w:szCs w:val="28"/>
        </w:rPr>
        <w:t xml:space="preserve">   </w:t>
      </w:r>
      <w:r w:rsidR="00A9431B">
        <w:rPr>
          <w:rFonts w:ascii="Times New Roman" w:hAnsi="Times New Roman" w:cs="Times New Roman"/>
          <w:sz w:val="28"/>
          <w:szCs w:val="28"/>
        </w:rPr>
        <w:t xml:space="preserve"> </w:t>
      </w:r>
      <w:r w:rsidRPr="00B56263">
        <w:rPr>
          <w:rFonts w:ascii="Times New Roman" w:hAnsi="Times New Roman" w:cs="Times New Roman"/>
          <w:sz w:val="28"/>
          <w:szCs w:val="28"/>
        </w:rPr>
        <w:t>принципу</w:t>
      </w:r>
      <w:proofErr w:type="gramStart"/>
      <w:r w:rsidRPr="00B56263">
        <w:rPr>
          <w:rFonts w:ascii="Times New Roman" w:hAnsi="Times New Roman" w:cs="Times New Roman"/>
          <w:sz w:val="28"/>
          <w:szCs w:val="28"/>
        </w:rPr>
        <w:t xml:space="preserve"> </w:t>
      </w:r>
      <w:r w:rsidR="00D75600">
        <w:rPr>
          <w:rFonts w:ascii="Times New Roman" w:hAnsi="Times New Roman" w:cs="Times New Roman"/>
          <w:sz w:val="28"/>
          <w:szCs w:val="28"/>
        </w:rPr>
        <w:t xml:space="preserve">  </w:t>
      </w:r>
      <w:r w:rsidRPr="00B5626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56263">
        <w:rPr>
          <w:rFonts w:ascii="Times New Roman" w:hAnsi="Times New Roman" w:cs="Times New Roman"/>
          <w:sz w:val="28"/>
          <w:szCs w:val="28"/>
        </w:rPr>
        <w:t xml:space="preserve">одного </w:t>
      </w:r>
    </w:p>
    <w:p w14:paraId="4E54E59D" w14:textId="77777777" w:rsidR="00D473F5" w:rsidRDefault="00D473F5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окна» на территории Карталинского</w:t>
      </w:r>
    </w:p>
    <w:p w14:paraId="29F99D91" w14:textId="42BA6EDF" w:rsidR="00D473F5" w:rsidRDefault="00F37C35" w:rsidP="00D756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756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473F5" w:rsidRPr="00B562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E7BDF" w14:textId="77777777" w:rsidR="00586EDD" w:rsidRDefault="00586EDD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7482FCB0" w14:textId="77777777" w:rsidR="00D473F5" w:rsidRDefault="00D473F5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4F49B" w14:textId="77777777" w:rsidR="00D473F5" w:rsidRDefault="00D473F5" w:rsidP="00D4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C8C424" w14:textId="1616ADBD" w:rsidR="00586EDD" w:rsidRDefault="00586EDD" w:rsidP="00586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благоприятного инвестиционного климата и оказания содействия в реализации инвестиционных проектов на территории Карталинского муниципального округа</w:t>
      </w:r>
      <w:r w:rsidR="00303CE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303C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756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03C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</w:t>
      </w:r>
      <w:r w:rsidR="00303CED">
        <w:rPr>
          <w:rFonts w:ascii="Times New Roman" w:hAnsi="Times New Roman" w:cs="Times New Roman"/>
          <w:sz w:val="28"/>
          <w:szCs w:val="28"/>
        </w:rPr>
        <w:t xml:space="preserve">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от 20.03.2025 года </w:t>
      </w:r>
      <w:r w:rsidR="00D7560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D75600">
        <w:rPr>
          <w:rFonts w:ascii="Times New Roman" w:hAnsi="Times New Roman" w:cs="Times New Roman"/>
          <w:sz w:val="28"/>
          <w:szCs w:val="28"/>
        </w:rPr>
        <w:t>,</w:t>
      </w:r>
    </w:p>
    <w:p w14:paraId="251946C9" w14:textId="68220B92" w:rsidR="00A9431B" w:rsidRDefault="00A9431B" w:rsidP="001676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473F5" w:rsidRPr="00B56263">
        <w:rPr>
          <w:rFonts w:ascii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1676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Карталинского</w:t>
      </w:r>
      <w:proofErr w:type="gramEnd"/>
      <w:r w:rsidR="001676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676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D473F5" w:rsidRPr="00B56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</w:p>
    <w:p w14:paraId="55BD5F37" w14:textId="77777777" w:rsidR="00D473F5" w:rsidRPr="00B56263" w:rsidRDefault="00D473F5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263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5CFAA4C9" w14:textId="77777777" w:rsidR="00D473F5" w:rsidRDefault="00D473F5" w:rsidP="00D4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proofErr w:type="gramStart"/>
      <w:r w:rsidRPr="00B56263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B56263">
        <w:rPr>
          <w:rFonts w:ascii="Times New Roman" w:hAnsi="Times New Roman" w:cs="Times New Roman"/>
          <w:sz w:val="28"/>
          <w:szCs w:val="28"/>
        </w:rPr>
        <w:t xml:space="preserve"> </w:t>
      </w:r>
      <w:r w:rsidR="00A9431B">
        <w:rPr>
          <w:rFonts w:ascii="Times New Roman" w:hAnsi="Times New Roman" w:cs="Times New Roman"/>
          <w:sz w:val="28"/>
          <w:szCs w:val="28"/>
        </w:rPr>
        <w:t>р</w:t>
      </w:r>
      <w:r w:rsidRPr="00B56263">
        <w:rPr>
          <w:rFonts w:ascii="Times New Roman" w:hAnsi="Times New Roman" w:cs="Times New Roman"/>
          <w:sz w:val="28"/>
          <w:szCs w:val="28"/>
        </w:rPr>
        <w:t>егламент</w:t>
      </w:r>
      <w:proofErr w:type="gramEnd"/>
      <w:r w:rsidRPr="00B56263">
        <w:rPr>
          <w:rFonts w:ascii="Times New Roman" w:hAnsi="Times New Roman" w:cs="Times New Roman"/>
          <w:sz w:val="28"/>
          <w:szCs w:val="28"/>
        </w:rPr>
        <w:t xml:space="preserve"> сопровождения инвестиционных проектов по принципу</w:t>
      </w:r>
      <w:r w:rsidR="00A9431B">
        <w:rPr>
          <w:rFonts w:ascii="Times New Roman" w:hAnsi="Times New Roman" w:cs="Times New Roman"/>
          <w:sz w:val="28"/>
          <w:szCs w:val="28"/>
        </w:rPr>
        <w:t xml:space="preserve"> </w:t>
      </w:r>
      <w:r w:rsidRPr="00B56263">
        <w:rPr>
          <w:rFonts w:ascii="Times New Roman" w:hAnsi="Times New Roman" w:cs="Times New Roman"/>
          <w:sz w:val="28"/>
          <w:szCs w:val="28"/>
        </w:rPr>
        <w:t>«одного окна» на территории Кар</w:t>
      </w:r>
      <w:r w:rsidR="00A9431B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586ED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B56263">
        <w:rPr>
          <w:rFonts w:ascii="Times New Roman" w:hAnsi="Times New Roman" w:cs="Times New Roman"/>
          <w:sz w:val="28"/>
          <w:szCs w:val="28"/>
        </w:rPr>
        <w:t>.</w:t>
      </w:r>
    </w:p>
    <w:p w14:paraId="16908AC3" w14:textId="77777777" w:rsidR="00D473F5" w:rsidRPr="00B56263" w:rsidRDefault="00D473F5" w:rsidP="00D4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24B1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от </w:t>
      </w:r>
      <w:r w:rsidR="00A9431B">
        <w:rPr>
          <w:rFonts w:ascii="Times New Roman" w:hAnsi="Times New Roman" w:cs="Times New Roman"/>
          <w:sz w:val="28"/>
          <w:szCs w:val="28"/>
        </w:rPr>
        <w:t>31.10.2024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431B">
        <w:rPr>
          <w:rFonts w:ascii="Times New Roman" w:hAnsi="Times New Roman" w:cs="Times New Roman"/>
          <w:sz w:val="28"/>
          <w:szCs w:val="28"/>
        </w:rPr>
        <w:t>№ 338</w:t>
      </w:r>
      <w:r w:rsidRPr="00B24B18">
        <w:rPr>
          <w:rFonts w:ascii="Times New Roman" w:hAnsi="Times New Roman" w:cs="Times New Roman"/>
          <w:sz w:val="28"/>
          <w:szCs w:val="28"/>
        </w:rPr>
        <w:t xml:space="preserve"> «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B56263">
        <w:rPr>
          <w:rFonts w:ascii="Times New Roman" w:hAnsi="Times New Roman" w:cs="Times New Roman"/>
          <w:sz w:val="28"/>
          <w:szCs w:val="28"/>
        </w:rPr>
        <w:t>Регламента  сопровождения</w:t>
      </w:r>
      <w:proofErr w:type="gramEnd"/>
      <w:r w:rsidRPr="00B56263">
        <w:rPr>
          <w:rFonts w:ascii="Times New Roman" w:hAnsi="Times New Roman" w:cs="Times New Roman"/>
          <w:sz w:val="28"/>
          <w:szCs w:val="28"/>
        </w:rPr>
        <w:t xml:space="preserve"> инвестиционных проектов по принципу «одного окна» на территории Карталинского</w:t>
      </w:r>
      <w:r w:rsidR="00A9431B">
        <w:rPr>
          <w:rFonts w:ascii="Times New Roman" w:hAnsi="Times New Roman" w:cs="Times New Roman"/>
          <w:sz w:val="28"/>
          <w:szCs w:val="28"/>
        </w:rPr>
        <w:t xml:space="preserve"> </w:t>
      </w:r>
      <w:r w:rsidRPr="00B5626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B54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14:paraId="42282937" w14:textId="3ECC6A38" w:rsidR="00D473F5" w:rsidRPr="00B56263" w:rsidRDefault="00D473F5" w:rsidP="00D4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>. Разместить настоящее пост</w:t>
      </w:r>
      <w:r w:rsidR="00303CED">
        <w:rPr>
          <w:rFonts w:ascii="Times New Roman" w:hAnsi="Times New Roman" w:cs="Times New Roman"/>
          <w:sz w:val="28"/>
          <w:szCs w:val="28"/>
          <w:lang w:eastAsia="ru-RU"/>
        </w:rPr>
        <w:t>ановление на официальном сайте А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>дминистрации Карталинс</w:t>
      </w:r>
      <w:r w:rsidR="00A9431B">
        <w:rPr>
          <w:rFonts w:ascii="Times New Roman" w:hAnsi="Times New Roman" w:cs="Times New Roman"/>
          <w:sz w:val="28"/>
          <w:szCs w:val="28"/>
          <w:lang w:eastAsia="ru-RU"/>
        </w:rPr>
        <w:t>кого муниципального округа</w:t>
      </w:r>
      <w:r w:rsidR="006577FA">
        <w:rPr>
          <w:rFonts w:ascii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C1FCAC" w14:textId="053C27E6" w:rsidR="00D473F5" w:rsidRDefault="00D473F5" w:rsidP="00D4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 xml:space="preserve">. Организацию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исполнения настоящего постановления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начальника 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943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экономики</w:t>
      </w:r>
      <w:r w:rsidR="00303CED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>дминистрации Кар</w:t>
      </w:r>
      <w:r w:rsidR="00A9431B">
        <w:rPr>
          <w:rFonts w:ascii="Times New Roman" w:hAnsi="Times New Roman" w:cs="Times New Roman"/>
          <w:sz w:val="28"/>
          <w:szCs w:val="28"/>
          <w:lang w:eastAsia="ru-RU"/>
        </w:rPr>
        <w:t>талинского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Коломиец М.П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D34F96" w14:textId="77777777" w:rsidR="00D75600" w:rsidRPr="00B56263" w:rsidRDefault="00D75600" w:rsidP="00D4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071638" w14:textId="464BC033" w:rsidR="00D473F5" w:rsidRDefault="00D473F5" w:rsidP="00D473F5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562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24B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A9431B">
        <w:rPr>
          <w:rFonts w:ascii="Times New Roman" w:hAnsi="Times New Roman" w:cs="Times New Roman"/>
          <w:sz w:val="28"/>
          <w:szCs w:val="28"/>
        </w:rPr>
        <w:t>заместителя Г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586EDD">
        <w:rPr>
          <w:rFonts w:ascii="Times New Roman" w:hAnsi="Times New Roman" w:cs="Times New Roman"/>
          <w:sz w:val="28"/>
          <w:szCs w:val="28"/>
        </w:rPr>
        <w:t xml:space="preserve"> по экономике, имущественным и правовым вопросам</w:t>
      </w:r>
      <w:r>
        <w:rPr>
          <w:rFonts w:ascii="Times New Roman" w:hAnsi="Times New Roman" w:cs="Times New Roman"/>
          <w:sz w:val="28"/>
          <w:szCs w:val="28"/>
        </w:rPr>
        <w:t xml:space="preserve"> Кар</w:t>
      </w:r>
      <w:r w:rsidR="00A9431B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586EDD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60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Максимовскую Н.А.</w:t>
      </w:r>
    </w:p>
    <w:p w14:paraId="16F89B4D" w14:textId="77777777" w:rsidR="00A14E62" w:rsidRPr="001353DE" w:rsidRDefault="00A14E62" w:rsidP="00586E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6A8567" w14:textId="71107080" w:rsidR="00D473F5" w:rsidRDefault="00D473F5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75600">
        <w:rPr>
          <w:rFonts w:ascii="Times New Roman" w:hAnsi="Times New Roman" w:cs="Times New Roman"/>
          <w:sz w:val="28"/>
          <w:szCs w:val="28"/>
        </w:rPr>
        <w:t xml:space="preserve">  </w:t>
      </w:r>
      <w:r w:rsidR="00F747A8">
        <w:rPr>
          <w:rFonts w:ascii="Times New Roman" w:hAnsi="Times New Roman" w:cs="Times New Roman"/>
          <w:sz w:val="28"/>
          <w:szCs w:val="28"/>
        </w:rPr>
        <w:t xml:space="preserve"> </w:t>
      </w:r>
      <w:r w:rsidR="00D75600">
        <w:rPr>
          <w:rFonts w:ascii="Times New Roman" w:hAnsi="Times New Roman" w:cs="Times New Roman"/>
          <w:sz w:val="28"/>
          <w:szCs w:val="28"/>
        </w:rPr>
        <w:t xml:space="preserve"> </w:t>
      </w:r>
      <w:r w:rsidRPr="007318F0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438CB59B" w14:textId="77777777" w:rsidR="00D473F5" w:rsidRDefault="00586EDD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81FD873" w14:textId="7CE2E672" w:rsidR="00586EDD" w:rsidRPr="00A16C32" w:rsidRDefault="00586EDD" w:rsidP="00D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         </w:t>
      </w:r>
      <w:r w:rsidR="00A14E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75600">
        <w:rPr>
          <w:rFonts w:ascii="Times New Roman" w:hAnsi="Times New Roman" w:cs="Times New Roman"/>
          <w:sz w:val="28"/>
          <w:szCs w:val="28"/>
        </w:rPr>
        <w:t xml:space="preserve">        </w:t>
      </w:r>
      <w:r w:rsidR="00A14E62">
        <w:rPr>
          <w:rFonts w:ascii="Times New Roman" w:hAnsi="Times New Roman" w:cs="Times New Roman"/>
          <w:sz w:val="28"/>
          <w:szCs w:val="28"/>
        </w:rPr>
        <w:t xml:space="preserve">   А.Г. Вдовин</w:t>
      </w:r>
    </w:p>
    <w:p w14:paraId="6F86CE0C" w14:textId="77777777" w:rsidR="001353DE" w:rsidRPr="001353DE" w:rsidRDefault="001353DE" w:rsidP="00D03B3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219B844B" w14:textId="3A9DD1B5" w:rsidR="001353DE" w:rsidRPr="001353DE" w:rsidRDefault="001353DE" w:rsidP="00D03B3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13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7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3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14:paraId="662EF44E" w14:textId="22210406" w:rsidR="001353DE" w:rsidRDefault="001353DE" w:rsidP="00D03B3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 w:rsidR="00D7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</w:t>
      </w:r>
      <w:r w:rsidRPr="0013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67A42CF9" w14:textId="6D224691" w:rsidR="00D75600" w:rsidRPr="001353DE" w:rsidRDefault="00D75600" w:rsidP="00D03B3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325F43FB" w14:textId="27192482" w:rsidR="00702705" w:rsidRDefault="00D75600" w:rsidP="00D03B3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53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14.04.</w:t>
      </w:r>
      <w:r w:rsidR="00A94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года № </w:t>
      </w:r>
      <w:r w:rsidR="00153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477</w:t>
      </w:r>
    </w:p>
    <w:p w14:paraId="0BBFC064" w14:textId="77777777" w:rsidR="00CD2588" w:rsidRPr="00B56263" w:rsidRDefault="00CD2588" w:rsidP="00D03B3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14:paraId="56446563" w14:textId="77777777" w:rsidR="00702705" w:rsidRDefault="00702705" w:rsidP="00D0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2757D" w14:textId="77777777" w:rsidR="00D03B3D" w:rsidRPr="00B56263" w:rsidRDefault="00D03B3D" w:rsidP="00D0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0C92F" w14:textId="77777777" w:rsidR="00D75600" w:rsidRDefault="00702705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3DE">
        <w:rPr>
          <w:rFonts w:ascii="Times New Roman" w:hAnsi="Times New Roman" w:cs="Times New Roman"/>
          <w:sz w:val="28"/>
          <w:szCs w:val="28"/>
        </w:rPr>
        <w:t>Регламент</w:t>
      </w:r>
    </w:p>
    <w:p w14:paraId="2891ECD1" w14:textId="3DC56E99" w:rsidR="001353DE" w:rsidRDefault="00A9431B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705" w:rsidRPr="001353DE">
        <w:rPr>
          <w:rFonts w:ascii="Times New Roman" w:hAnsi="Times New Roman" w:cs="Times New Roman"/>
          <w:sz w:val="28"/>
          <w:szCs w:val="28"/>
        </w:rPr>
        <w:t xml:space="preserve">сопровождения инвестиционных </w:t>
      </w:r>
    </w:p>
    <w:p w14:paraId="1AE6F0D1" w14:textId="77777777" w:rsidR="00F747A8" w:rsidRDefault="00702705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3DE">
        <w:rPr>
          <w:rFonts w:ascii="Times New Roman" w:hAnsi="Times New Roman" w:cs="Times New Roman"/>
          <w:sz w:val="28"/>
          <w:szCs w:val="28"/>
        </w:rPr>
        <w:t xml:space="preserve">проектов по принципу </w:t>
      </w:r>
    </w:p>
    <w:p w14:paraId="056EA517" w14:textId="77777777" w:rsidR="00F747A8" w:rsidRDefault="00702705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3DE">
        <w:rPr>
          <w:rFonts w:ascii="Times New Roman" w:hAnsi="Times New Roman" w:cs="Times New Roman"/>
          <w:sz w:val="28"/>
          <w:szCs w:val="28"/>
        </w:rPr>
        <w:t>«одного окна» на территории</w:t>
      </w:r>
    </w:p>
    <w:p w14:paraId="4644E2B4" w14:textId="77777777" w:rsidR="00F747A8" w:rsidRDefault="00702705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3DE">
        <w:rPr>
          <w:rFonts w:ascii="Times New Roman" w:hAnsi="Times New Roman" w:cs="Times New Roman"/>
          <w:sz w:val="28"/>
          <w:szCs w:val="28"/>
        </w:rPr>
        <w:t xml:space="preserve"> Кар</w:t>
      </w:r>
      <w:r w:rsidR="00A9431B">
        <w:rPr>
          <w:rFonts w:ascii="Times New Roman" w:hAnsi="Times New Roman" w:cs="Times New Roman"/>
          <w:sz w:val="28"/>
          <w:szCs w:val="28"/>
        </w:rPr>
        <w:t xml:space="preserve">талинского муниципального </w:t>
      </w:r>
    </w:p>
    <w:p w14:paraId="2E9A8797" w14:textId="5BB9EBBB" w:rsidR="00702705" w:rsidRDefault="00A9431B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A14E62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14:paraId="79506AB8" w14:textId="77777777" w:rsidR="001353DE" w:rsidRDefault="001353DE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B0966" w14:textId="77777777" w:rsidR="001353DE" w:rsidRPr="001353DE" w:rsidRDefault="001353DE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4432E" w14:textId="5382E11F" w:rsidR="00702705" w:rsidRDefault="001353DE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2705" w:rsidRPr="00B56263">
        <w:rPr>
          <w:rFonts w:ascii="Times New Roman" w:hAnsi="Times New Roman" w:cs="Times New Roman"/>
          <w:sz w:val="28"/>
          <w:szCs w:val="28"/>
        </w:rPr>
        <w:t>.</w:t>
      </w:r>
      <w:r w:rsidR="00167652">
        <w:rPr>
          <w:rFonts w:ascii="Times New Roman" w:hAnsi="Times New Roman" w:cs="Times New Roman"/>
          <w:sz w:val="28"/>
          <w:szCs w:val="28"/>
        </w:rPr>
        <w:t xml:space="preserve"> </w:t>
      </w:r>
      <w:r w:rsidR="00702705" w:rsidRPr="00B56263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2D20D3C" w14:textId="77777777" w:rsidR="00D03B3D" w:rsidRDefault="00D03B3D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52823F" w14:textId="77777777" w:rsidR="001353DE" w:rsidRPr="00B56263" w:rsidRDefault="001353DE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BA7B8" w14:textId="77777777" w:rsidR="004475ED" w:rsidRPr="004475ED" w:rsidRDefault="0030452A" w:rsidP="00D03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1.</w:t>
      </w:r>
      <w:r w:rsidR="00702705" w:rsidRPr="00B56263">
        <w:rPr>
          <w:rFonts w:ascii="Times New Roman" w:hAnsi="Times New Roman" w:cs="Times New Roman"/>
          <w:sz w:val="28"/>
          <w:szCs w:val="28"/>
        </w:rPr>
        <w:t xml:space="preserve"> Регламент сопровождения инвестиционных проектов по </w:t>
      </w:r>
      <w:proofErr w:type="gramStart"/>
      <w:r w:rsidR="00702705" w:rsidRPr="00B56263">
        <w:rPr>
          <w:rFonts w:ascii="Times New Roman" w:hAnsi="Times New Roman" w:cs="Times New Roman"/>
          <w:sz w:val="28"/>
          <w:szCs w:val="28"/>
        </w:rPr>
        <w:t>принципу  «</w:t>
      </w:r>
      <w:proofErr w:type="gramEnd"/>
      <w:r w:rsidR="00702705" w:rsidRPr="00B56263">
        <w:rPr>
          <w:rFonts w:ascii="Times New Roman" w:hAnsi="Times New Roman" w:cs="Times New Roman"/>
          <w:sz w:val="28"/>
          <w:szCs w:val="28"/>
        </w:rPr>
        <w:t>одного окна» на территории Кар</w:t>
      </w:r>
      <w:r w:rsidR="00A9431B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A14E62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A9431B">
        <w:rPr>
          <w:rFonts w:ascii="Times New Roman" w:hAnsi="Times New Roman" w:cs="Times New Roman"/>
          <w:sz w:val="28"/>
          <w:szCs w:val="28"/>
        </w:rPr>
        <w:t xml:space="preserve"> </w:t>
      </w:r>
      <w:r w:rsidR="00702705" w:rsidRPr="00B56263">
        <w:rPr>
          <w:rFonts w:ascii="Times New Roman" w:hAnsi="Times New Roman" w:cs="Times New Roman"/>
          <w:sz w:val="28"/>
          <w:szCs w:val="28"/>
        </w:rPr>
        <w:t>(далее</w:t>
      </w:r>
      <w:r w:rsidR="001353DE">
        <w:rPr>
          <w:rFonts w:ascii="Times New Roman" w:hAnsi="Times New Roman" w:cs="Times New Roman"/>
          <w:sz w:val="28"/>
          <w:szCs w:val="28"/>
        </w:rPr>
        <w:t xml:space="preserve"> именуетс</w:t>
      </w:r>
      <w:r w:rsidR="00D03B3D">
        <w:rPr>
          <w:rFonts w:ascii="Times New Roman" w:hAnsi="Times New Roman" w:cs="Times New Roman"/>
          <w:sz w:val="28"/>
          <w:szCs w:val="28"/>
        </w:rPr>
        <w:t xml:space="preserve">я - </w:t>
      </w:r>
      <w:r w:rsidR="00702705" w:rsidRPr="00B56263">
        <w:rPr>
          <w:rFonts w:ascii="Times New Roman" w:hAnsi="Times New Roman" w:cs="Times New Roman"/>
          <w:sz w:val="28"/>
          <w:szCs w:val="28"/>
        </w:rPr>
        <w:t xml:space="preserve">Регламент) </w:t>
      </w:r>
      <w:r w:rsidR="00702705" w:rsidRPr="00B56263">
        <w:rPr>
          <w:rFonts w:ascii="Times New Roman" w:eastAsia="Calibri" w:hAnsi="Times New Roman" w:cs="Times New Roman"/>
          <w:sz w:val="28"/>
          <w:szCs w:val="28"/>
        </w:rPr>
        <w:t>определяет порядок</w:t>
      </w:r>
      <w:r w:rsidR="00303CED">
        <w:rPr>
          <w:rFonts w:ascii="Times New Roman" w:eastAsia="Calibri" w:hAnsi="Times New Roman" w:cs="Times New Roman"/>
          <w:sz w:val="28"/>
          <w:szCs w:val="28"/>
        </w:rPr>
        <w:t xml:space="preserve"> регулирования отношений, возникающих в ходе подготовки и реализации </w:t>
      </w:r>
      <w:r w:rsidR="00702705" w:rsidRPr="00B56263">
        <w:rPr>
          <w:rFonts w:ascii="Times New Roman" w:eastAsia="Calibri" w:hAnsi="Times New Roman" w:cs="Times New Roman"/>
          <w:sz w:val="28"/>
          <w:szCs w:val="28"/>
        </w:rPr>
        <w:t xml:space="preserve"> инве</w:t>
      </w:r>
      <w:r w:rsidR="00303CED">
        <w:rPr>
          <w:rFonts w:ascii="Times New Roman" w:eastAsia="Calibri" w:hAnsi="Times New Roman" w:cs="Times New Roman"/>
          <w:sz w:val="28"/>
          <w:szCs w:val="28"/>
        </w:rPr>
        <w:t xml:space="preserve">стиционных проектов на территории </w:t>
      </w:r>
      <w:r w:rsidR="00702705" w:rsidRPr="00B56263">
        <w:rPr>
          <w:rFonts w:ascii="Times New Roman" w:hAnsi="Times New Roman" w:cs="Times New Roman"/>
          <w:sz w:val="28"/>
          <w:szCs w:val="28"/>
        </w:rPr>
        <w:t xml:space="preserve"> Кар</w:t>
      </w:r>
      <w:r w:rsidR="00A14E62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702705" w:rsidRPr="00B56263">
        <w:rPr>
          <w:rFonts w:ascii="Times New Roman" w:hAnsi="Times New Roman" w:cs="Times New Roman"/>
          <w:sz w:val="28"/>
          <w:szCs w:val="28"/>
        </w:rPr>
        <w:t>.</w:t>
      </w:r>
      <w:r w:rsidR="00A9431B">
        <w:rPr>
          <w:rFonts w:ascii="Times New Roman" w:hAnsi="Times New Roman" w:cs="Times New Roman"/>
          <w:sz w:val="28"/>
          <w:szCs w:val="28"/>
        </w:rPr>
        <w:t xml:space="preserve"> </w:t>
      </w:r>
      <w:r w:rsidR="004475ED" w:rsidRPr="004475ED">
        <w:rPr>
          <w:rFonts w:ascii="Times New Roman" w:hAnsi="Times New Roman" w:cs="Times New Roman"/>
          <w:sz w:val="28"/>
          <w:szCs w:val="28"/>
        </w:rPr>
        <w:t xml:space="preserve">Регламент разработан в целях активизации процесса привлечения инвестиций в экономику  </w:t>
      </w:r>
      <w:r w:rsidR="004475ED">
        <w:rPr>
          <w:rFonts w:ascii="Times New Roman" w:hAnsi="Times New Roman" w:cs="Times New Roman"/>
          <w:sz w:val="28"/>
          <w:szCs w:val="28"/>
        </w:rPr>
        <w:t>Карталинского</w:t>
      </w:r>
      <w:r w:rsidR="0008360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551DA">
        <w:rPr>
          <w:rFonts w:ascii="Times New Roman" w:hAnsi="Times New Roman" w:cs="Times New Roman"/>
          <w:sz w:val="28"/>
          <w:szCs w:val="28"/>
        </w:rPr>
        <w:t xml:space="preserve">  </w:t>
      </w:r>
      <w:r w:rsidR="004475ED" w:rsidRPr="004475ED">
        <w:rPr>
          <w:rFonts w:ascii="Times New Roman" w:hAnsi="Times New Roman" w:cs="Times New Roman"/>
          <w:sz w:val="28"/>
          <w:szCs w:val="28"/>
        </w:rPr>
        <w:t xml:space="preserve">, создания благоприятных  условий для инвесторов, сокращения сроков проведения подготовительных, согласительных и разрешительных процедур при подготовке и реализации инвестиционных проектов на территории </w:t>
      </w:r>
      <w:r w:rsidR="004475ED">
        <w:rPr>
          <w:rFonts w:ascii="Times New Roman" w:hAnsi="Times New Roman" w:cs="Times New Roman"/>
          <w:sz w:val="28"/>
          <w:szCs w:val="28"/>
        </w:rPr>
        <w:t>Карталинского</w:t>
      </w:r>
      <w:r w:rsidR="004475ED" w:rsidRPr="004475ED">
        <w:rPr>
          <w:rFonts w:ascii="Times New Roman" w:hAnsi="Times New Roman" w:cs="Times New Roman"/>
          <w:sz w:val="28"/>
          <w:szCs w:val="28"/>
        </w:rPr>
        <w:t xml:space="preserve"> муниципального района и направлен на снижение административных барьеров, а также на координацию взаимодействия инвесторов  и (или) инициаторов с федеральными, региональными и муниципальными органами исполнительной власти.</w:t>
      </w:r>
    </w:p>
    <w:p w14:paraId="163E0900" w14:textId="5F035054" w:rsidR="00702705" w:rsidRDefault="0030452A" w:rsidP="001676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2.</w:t>
      </w:r>
      <w:r w:rsidR="00167652">
        <w:rPr>
          <w:rFonts w:ascii="Times New Roman" w:hAnsi="Times New Roman" w:cs="Times New Roman"/>
          <w:sz w:val="28"/>
          <w:szCs w:val="28"/>
        </w:rPr>
        <w:t xml:space="preserve"> </w:t>
      </w:r>
      <w:r w:rsidR="00702705" w:rsidRPr="00B56263">
        <w:rPr>
          <w:rFonts w:ascii="Times New Roman" w:eastAsia="Calibri" w:hAnsi="Times New Roman" w:cs="Times New Roman"/>
          <w:sz w:val="28"/>
          <w:szCs w:val="28"/>
        </w:rPr>
        <w:t>Для</w:t>
      </w:r>
      <w:r w:rsidR="0017067D">
        <w:rPr>
          <w:rFonts w:ascii="Times New Roman" w:eastAsia="Calibri" w:hAnsi="Times New Roman" w:cs="Times New Roman"/>
          <w:sz w:val="28"/>
          <w:szCs w:val="28"/>
        </w:rPr>
        <w:t xml:space="preserve"> достижения</w:t>
      </w:r>
      <w:r w:rsidR="00702705" w:rsidRPr="00B56263">
        <w:rPr>
          <w:rFonts w:ascii="Times New Roman" w:eastAsia="Calibri" w:hAnsi="Times New Roman" w:cs="Times New Roman"/>
          <w:sz w:val="28"/>
          <w:szCs w:val="28"/>
        </w:rPr>
        <w:t xml:space="preserve"> целей Регламента применяются следующие термины:  </w:t>
      </w:r>
    </w:p>
    <w:p w14:paraId="64EBFF98" w14:textId="77777777" w:rsidR="001353DE" w:rsidRDefault="00892549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702705" w:rsidRPr="00B56263">
        <w:rPr>
          <w:rFonts w:ascii="Times New Roman" w:eastAsia="Calibri" w:hAnsi="Times New Roman" w:cs="Times New Roman"/>
          <w:sz w:val="28"/>
          <w:szCs w:val="28"/>
        </w:rPr>
        <w:t>инвестор</w:t>
      </w:r>
      <w:r w:rsidR="00D03B3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702705" w:rsidRPr="00B56263">
        <w:rPr>
          <w:rFonts w:ascii="Times New Roman" w:eastAsia="Calibri" w:hAnsi="Times New Roman" w:cs="Times New Roman"/>
          <w:sz w:val="28"/>
          <w:szCs w:val="28"/>
        </w:rPr>
        <w:t xml:space="preserve">субъект инвестиционной деятельности, осуществляющий вложение собственных, заемных и (или) привлеченных средств, в соответствии с законодательством Российской Федерации и </w:t>
      </w:r>
      <w:r w:rsidR="00702705" w:rsidRPr="00B56263">
        <w:rPr>
          <w:rFonts w:ascii="Times New Roman" w:eastAsia="Calibri" w:hAnsi="Times New Roman" w:cs="Times New Roman"/>
          <w:bCs/>
          <w:sz w:val="28"/>
          <w:szCs w:val="28"/>
        </w:rPr>
        <w:t>Челябинской</w:t>
      </w:r>
      <w:r w:rsidR="00702705" w:rsidRPr="00B56263">
        <w:rPr>
          <w:rFonts w:ascii="Times New Roman" w:eastAsia="Calibri" w:hAnsi="Times New Roman" w:cs="Times New Roman"/>
          <w:sz w:val="28"/>
          <w:szCs w:val="28"/>
        </w:rPr>
        <w:t xml:space="preserve"> области;</w:t>
      </w:r>
    </w:p>
    <w:p w14:paraId="4CB945B5" w14:textId="77777777" w:rsidR="0096793E" w:rsidRPr="001219F9" w:rsidRDefault="002B542E" w:rsidP="00D03B3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6793E" w:rsidRPr="009679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инвестиционного проекта</w:t>
      </w:r>
      <w:r w:rsidR="0096793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индивидуальный предприниматель или юридическое лицо, выступающие с обоснованием необходимости и возможности реализации инвестиционн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проекта на территории Карталинского муниципального округа</w:t>
      </w:r>
      <w:r w:rsidR="0096793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B40246" w14:textId="1D2DA034" w:rsidR="001353DE" w:rsidRPr="00CD2588" w:rsidRDefault="0096793E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2549">
        <w:rPr>
          <w:rFonts w:ascii="Times New Roman" w:hAnsi="Times New Roman" w:cs="Times New Roman"/>
          <w:sz w:val="28"/>
          <w:szCs w:val="28"/>
        </w:rPr>
        <w:t xml:space="preserve">) </w:t>
      </w:r>
      <w:r w:rsidR="0040769D" w:rsidRPr="00B56263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2B542E">
        <w:rPr>
          <w:rFonts w:ascii="Times New Roman" w:hAnsi="Times New Roman" w:cs="Times New Roman"/>
          <w:sz w:val="28"/>
          <w:szCs w:val="28"/>
        </w:rPr>
        <w:t xml:space="preserve">орган, оказывающий  </w:t>
      </w:r>
      <w:r w:rsidR="0040769D" w:rsidRPr="00B56263">
        <w:rPr>
          <w:rFonts w:ascii="Times New Roman" w:hAnsi="Times New Roman" w:cs="Times New Roman"/>
          <w:sz w:val="28"/>
          <w:szCs w:val="28"/>
        </w:rPr>
        <w:t xml:space="preserve">консультационное </w:t>
      </w:r>
      <w:r w:rsidR="00F04DA9" w:rsidRPr="00B56263">
        <w:rPr>
          <w:rFonts w:ascii="Times New Roman" w:hAnsi="Times New Roman" w:cs="Times New Roman"/>
          <w:sz w:val="28"/>
          <w:szCs w:val="28"/>
        </w:rPr>
        <w:t>содействие инвестора</w:t>
      </w:r>
      <w:r w:rsidR="0040769D" w:rsidRPr="00B56263">
        <w:rPr>
          <w:rFonts w:ascii="Times New Roman" w:hAnsi="Times New Roman" w:cs="Times New Roman"/>
          <w:sz w:val="28"/>
          <w:szCs w:val="28"/>
        </w:rPr>
        <w:t>м</w:t>
      </w:r>
      <w:r w:rsidR="00D03B3D">
        <w:rPr>
          <w:rFonts w:ascii="Times New Roman" w:hAnsi="Times New Roman" w:cs="Times New Roman"/>
          <w:sz w:val="28"/>
          <w:szCs w:val="28"/>
        </w:rPr>
        <w:t xml:space="preserve"> - </w:t>
      </w:r>
      <w:r w:rsidR="0040769D" w:rsidRPr="00B56263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D2588">
        <w:rPr>
          <w:rFonts w:ascii="Times New Roman" w:hAnsi="Times New Roman" w:cs="Times New Roman"/>
          <w:sz w:val="28"/>
          <w:szCs w:val="28"/>
        </w:rPr>
        <w:t xml:space="preserve">экономики  </w:t>
      </w:r>
      <w:r w:rsidR="00303CED">
        <w:rPr>
          <w:rFonts w:ascii="Times New Roman" w:hAnsi="Times New Roman" w:cs="Times New Roman"/>
          <w:sz w:val="28"/>
          <w:szCs w:val="28"/>
        </w:rPr>
        <w:t>А</w:t>
      </w:r>
      <w:r w:rsidR="0040769D" w:rsidRPr="00B56263">
        <w:rPr>
          <w:rFonts w:ascii="Times New Roman" w:hAnsi="Times New Roman" w:cs="Times New Roman"/>
          <w:sz w:val="28"/>
          <w:szCs w:val="28"/>
        </w:rPr>
        <w:t>дминистрации Кар</w:t>
      </w:r>
      <w:r w:rsidR="007F4E29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5E19D6" w:rsidRPr="00B562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353DE">
        <w:rPr>
          <w:rFonts w:ascii="Times New Roman" w:hAnsi="Times New Roman" w:cs="Times New Roman"/>
          <w:sz w:val="28"/>
          <w:szCs w:val="28"/>
        </w:rPr>
        <w:t>именуется</w:t>
      </w:r>
      <w:r w:rsidR="00D03B3D">
        <w:rPr>
          <w:rFonts w:ascii="Times New Roman" w:hAnsi="Times New Roman" w:cs="Times New Roman"/>
          <w:sz w:val="28"/>
          <w:szCs w:val="28"/>
        </w:rPr>
        <w:t xml:space="preserve"> - </w:t>
      </w:r>
      <w:r w:rsidR="0017067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5E19D6" w:rsidRPr="00B56263">
        <w:rPr>
          <w:rFonts w:ascii="Times New Roman" w:hAnsi="Times New Roman" w:cs="Times New Roman"/>
          <w:sz w:val="28"/>
          <w:szCs w:val="28"/>
        </w:rPr>
        <w:t>); адрес</w:t>
      </w:r>
      <w:r w:rsidR="00CD2588">
        <w:rPr>
          <w:rFonts w:ascii="Times New Roman" w:hAnsi="Times New Roman" w:cs="Times New Roman"/>
          <w:sz w:val="28"/>
          <w:szCs w:val="28"/>
        </w:rPr>
        <w:t>: 457350, Карталы,</w:t>
      </w:r>
      <w:r w:rsidR="00533E5D">
        <w:rPr>
          <w:rFonts w:ascii="Times New Roman" w:hAnsi="Times New Roman" w:cs="Times New Roman"/>
          <w:sz w:val="28"/>
          <w:szCs w:val="28"/>
        </w:rPr>
        <w:t xml:space="preserve"> </w:t>
      </w:r>
      <w:r w:rsidR="0040769D" w:rsidRPr="00B56263">
        <w:rPr>
          <w:rFonts w:ascii="Times New Roman" w:hAnsi="Times New Roman" w:cs="Times New Roman"/>
          <w:sz w:val="28"/>
          <w:szCs w:val="28"/>
        </w:rPr>
        <w:t>ул</w:t>
      </w:r>
      <w:r w:rsidR="001353DE">
        <w:rPr>
          <w:rFonts w:ascii="Times New Roman" w:hAnsi="Times New Roman" w:cs="Times New Roman"/>
          <w:sz w:val="28"/>
          <w:szCs w:val="28"/>
        </w:rPr>
        <w:t>ица</w:t>
      </w:r>
      <w:r w:rsidR="0040769D" w:rsidRPr="00B56263">
        <w:rPr>
          <w:rFonts w:ascii="Times New Roman" w:hAnsi="Times New Roman" w:cs="Times New Roman"/>
          <w:sz w:val="28"/>
          <w:szCs w:val="28"/>
        </w:rPr>
        <w:t xml:space="preserve"> Ленина</w:t>
      </w:r>
      <w:r w:rsidR="001353DE">
        <w:rPr>
          <w:rFonts w:ascii="Times New Roman" w:hAnsi="Times New Roman" w:cs="Times New Roman"/>
          <w:sz w:val="28"/>
          <w:szCs w:val="28"/>
        </w:rPr>
        <w:t>, дом 1, кабинет</w:t>
      </w:r>
      <w:r w:rsidR="0040769D" w:rsidRPr="00B56263">
        <w:rPr>
          <w:rFonts w:ascii="Times New Roman" w:hAnsi="Times New Roman" w:cs="Times New Roman"/>
          <w:sz w:val="28"/>
          <w:szCs w:val="28"/>
        </w:rPr>
        <w:t xml:space="preserve"> 6</w:t>
      </w:r>
      <w:r w:rsidR="001353DE">
        <w:rPr>
          <w:rFonts w:ascii="Times New Roman" w:hAnsi="Times New Roman" w:cs="Times New Roman"/>
          <w:sz w:val="28"/>
          <w:szCs w:val="28"/>
        </w:rPr>
        <w:t>;</w:t>
      </w:r>
      <w:r w:rsidR="0040769D" w:rsidRPr="00B56263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1353DE">
        <w:rPr>
          <w:rFonts w:ascii="Times New Roman" w:hAnsi="Times New Roman" w:cs="Times New Roman"/>
          <w:sz w:val="28"/>
          <w:szCs w:val="28"/>
        </w:rPr>
        <w:t>:</w:t>
      </w:r>
      <w:r w:rsidR="0040769D" w:rsidRPr="00B56263">
        <w:rPr>
          <w:rFonts w:ascii="Times New Roman" w:hAnsi="Times New Roman" w:cs="Times New Roman"/>
          <w:sz w:val="28"/>
          <w:szCs w:val="28"/>
        </w:rPr>
        <w:t>8</w:t>
      </w:r>
      <w:r w:rsidR="00D75600">
        <w:rPr>
          <w:rFonts w:ascii="Times New Roman" w:hAnsi="Times New Roman" w:cs="Times New Roman"/>
          <w:sz w:val="28"/>
          <w:szCs w:val="28"/>
        </w:rPr>
        <w:t xml:space="preserve"> </w:t>
      </w:r>
      <w:r w:rsidR="0040769D" w:rsidRPr="00B56263">
        <w:rPr>
          <w:rFonts w:ascii="Times New Roman" w:hAnsi="Times New Roman" w:cs="Times New Roman"/>
          <w:sz w:val="28"/>
          <w:szCs w:val="28"/>
        </w:rPr>
        <w:t>(35133)</w:t>
      </w:r>
      <w:r w:rsidR="00167652">
        <w:rPr>
          <w:rFonts w:ascii="Times New Roman" w:hAnsi="Times New Roman" w:cs="Times New Roman"/>
          <w:sz w:val="28"/>
          <w:szCs w:val="28"/>
        </w:rPr>
        <w:t xml:space="preserve"> </w:t>
      </w:r>
      <w:r w:rsidR="0040769D" w:rsidRPr="00B56263">
        <w:rPr>
          <w:rFonts w:ascii="Times New Roman" w:hAnsi="Times New Roman" w:cs="Times New Roman"/>
          <w:sz w:val="28"/>
          <w:szCs w:val="28"/>
        </w:rPr>
        <w:t>2</w:t>
      </w:r>
      <w:r w:rsidR="001353DE">
        <w:rPr>
          <w:rFonts w:ascii="Times New Roman" w:hAnsi="Times New Roman" w:cs="Times New Roman"/>
          <w:sz w:val="28"/>
          <w:szCs w:val="28"/>
        </w:rPr>
        <w:t>-</w:t>
      </w:r>
      <w:r w:rsidR="0040769D" w:rsidRPr="00B56263">
        <w:rPr>
          <w:rFonts w:ascii="Times New Roman" w:hAnsi="Times New Roman" w:cs="Times New Roman"/>
          <w:sz w:val="28"/>
          <w:szCs w:val="28"/>
        </w:rPr>
        <w:t>28</w:t>
      </w:r>
      <w:r w:rsidR="001353DE">
        <w:rPr>
          <w:rFonts w:ascii="Times New Roman" w:hAnsi="Times New Roman" w:cs="Times New Roman"/>
          <w:sz w:val="28"/>
          <w:szCs w:val="28"/>
        </w:rPr>
        <w:t>-</w:t>
      </w:r>
      <w:r w:rsidR="0040769D" w:rsidRPr="00B56263">
        <w:rPr>
          <w:rFonts w:ascii="Times New Roman" w:hAnsi="Times New Roman" w:cs="Times New Roman"/>
          <w:sz w:val="28"/>
          <w:szCs w:val="28"/>
        </w:rPr>
        <w:t>09</w:t>
      </w:r>
      <w:r w:rsidR="001353DE">
        <w:rPr>
          <w:rFonts w:ascii="Times New Roman" w:hAnsi="Times New Roman" w:cs="Times New Roman"/>
          <w:sz w:val="28"/>
          <w:szCs w:val="28"/>
        </w:rPr>
        <w:t>;</w:t>
      </w:r>
      <w:r w:rsidR="0040769D" w:rsidRPr="00B56263">
        <w:rPr>
          <w:rFonts w:ascii="Times New Roman" w:hAnsi="Times New Roman" w:cs="Times New Roman"/>
          <w:sz w:val="28"/>
          <w:szCs w:val="28"/>
        </w:rPr>
        <w:t xml:space="preserve"> </w:t>
      </w:r>
      <w:r w:rsidR="0040769D" w:rsidRPr="00B56263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электронный адрес: </w:t>
      </w:r>
      <w:hyperlink r:id="rId8" w:history="1">
        <w:r w:rsidR="00CD2588" w:rsidRPr="004934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 w:rsidR="00CD2588" w:rsidRPr="004934BE">
          <w:rPr>
            <w:rStyle w:val="a3"/>
            <w:rFonts w:ascii="Times New Roman" w:hAnsi="Times New Roman" w:cs="Times New Roman"/>
            <w:sz w:val="28"/>
            <w:szCs w:val="28"/>
          </w:rPr>
          <w:t>90@</w:t>
        </w:r>
        <w:r w:rsidR="00CD2588" w:rsidRPr="004934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CD2588" w:rsidRPr="004934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2588" w:rsidRPr="004934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353DE">
        <w:rPr>
          <w:rFonts w:ascii="Times New Roman" w:hAnsi="Times New Roman" w:cs="Times New Roman"/>
          <w:sz w:val="28"/>
          <w:szCs w:val="28"/>
        </w:rPr>
        <w:t>;</w:t>
      </w:r>
      <w:r w:rsidR="0040769D" w:rsidRPr="00B56263">
        <w:rPr>
          <w:rFonts w:ascii="Times New Roman" w:hAnsi="Times New Roman" w:cs="Times New Roman"/>
          <w:sz w:val="28"/>
          <w:szCs w:val="28"/>
        </w:rPr>
        <w:t xml:space="preserve"> часы работы: пон</w:t>
      </w:r>
      <w:r w:rsidR="0017067D">
        <w:rPr>
          <w:rFonts w:ascii="Times New Roman" w:hAnsi="Times New Roman" w:cs="Times New Roman"/>
          <w:sz w:val="28"/>
          <w:szCs w:val="28"/>
        </w:rPr>
        <w:t>едельник</w:t>
      </w:r>
      <w:r w:rsidR="00D03B3D">
        <w:rPr>
          <w:rFonts w:ascii="Times New Roman" w:hAnsi="Times New Roman" w:cs="Times New Roman"/>
          <w:sz w:val="28"/>
          <w:szCs w:val="28"/>
        </w:rPr>
        <w:t xml:space="preserve"> - </w:t>
      </w:r>
      <w:r w:rsidR="0017067D">
        <w:rPr>
          <w:rFonts w:ascii="Times New Roman" w:hAnsi="Times New Roman" w:cs="Times New Roman"/>
          <w:sz w:val="28"/>
          <w:szCs w:val="28"/>
        </w:rPr>
        <w:t>пятница с 08</w:t>
      </w:r>
      <w:r w:rsidR="00D75600">
        <w:rPr>
          <w:rFonts w:ascii="Times New Roman" w:hAnsi="Times New Roman" w:cs="Times New Roman"/>
          <w:sz w:val="28"/>
          <w:szCs w:val="28"/>
        </w:rPr>
        <w:t>:</w:t>
      </w:r>
      <w:r w:rsidR="0017067D">
        <w:rPr>
          <w:rFonts w:ascii="Times New Roman" w:hAnsi="Times New Roman" w:cs="Times New Roman"/>
          <w:sz w:val="28"/>
          <w:szCs w:val="28"/>
        </w:rPr>
        <w:t>00 до 16</w:t>
      </w:r>
      <w:r w:rsidR="00D75600">
        <w:rPr>
          <w:rFonts w:ascii="Times New Roman" w:hAnsi="Times New Roman" w:cs="Times New Roman"/>
          <w:sz w:val="28"/>
          <w:szCs w:val="28"/>
        </w:rPr>
        <w:t>:</w:t>
      </w:r>
      <w:r w:rsidR="0040769D" w:rsidRPr="00B56263">
        <w:rPr>
          <w:rFonts w:ascii="Times New Roman" w:hAnsi="Times New Roman" w:cs="Times New Roman"/>
          <w:sz w:val="28"/>
          <w:szCs w:val="28"/>
        </w:rPr>
        <w:t>00, перерыв на обед с 12</w:t>
      </w:r>
      <w:r w:rsidR="00D75600">
        <w:rPr>
          <w:rFonts w:ascii="Times New Roman" w:hAnsi="Times New Roman" w:cs="Times New Roman"/>
          <w:sz w:val="28"/>
          <w:szCs w:val="28"/>
        </w:rPr>
        <w:t>:</w:t>
      </w:r>
      <w:r w:rsidR="0040769D" w:rsidRPr="00B56263">
        <w:rPr>
          <w:rFonts w:ascii="Times New Roman" w:hAnsi="Times New Roman" w:cs="Times New Roman"/>
          <w:sz w:val="28"/>
          <w:szCs w:val="28"/>
        </w:rPr>
        <w:t>0</w:t>
      </w:r>
      <w:r w:rsidR="00D03B3D">
        <w:rPr>
          <w:rFonts w:ascii="Times New Roman" w:hAnsi="Times New Roman" w:cs="Times New Roman"/>
          <w:sz w:val="28"/>
          <w:szCs w:val="28"/>
        </w:rPr>
        <w:t>0</w:t>
      </w:r>
      <w:r w:rsidR="00D75600">
        <w:rPr>
          <w:rFonts w:ascii="Times New Roman" w:hAnsi="Times New Roman" w:cs="Times New Roman"/>
          <w:sz w:val="28"/>
          <w:szCs w:val="28"/>
        </w:rPr>
        <w:t xml:space="preserve"> до </w:t>
      </w:r>
      <w:r w:rsidR="0040769D" w:rsidRPr="00B56263">
        <w:rPr>
          <w:rFonts w:ascii="Times New Roman" w:hAnsi="Times New Roman" w:cs="Times New Roman"/>
          <w:sz w:val="28"/>
          <w:szCs w:val="28"/>
        </w:rPr>
        <w:t>13</w:t>
      </w:r>
      <w:r w:rsidR="00D75600">
        <w:rPr>
          <w:rFonts w:ascii="Times New Roman" w:hAnsi="Times New Roman" w:cs="Times New Roman"/>
          <w:sz w:val="28"/>
          <w:szCs w:val="28"/>
        </w:rPr>
        <w:t>:</w:t>
      </w:r>
      <w:r w:rsidR="0040769D" w:rsidRPr="00B56263">
        <w:rPr>
          <w:rFonts w:ascii="Times New Roman" w:hAnsi="Times New Roman" w:cs="Times New Roman"/>
          <w:sz w:val="28"/>
          <w:szCs w:val="28"/>
        </w:rPr>
        <w:t>00, суббота, воскресенье</w:t>
      </w:r>
      <w:r w:rsidR="00D03B3D">
        <w:rPr>
          <w:rFonts w:ascii="Times New Roman" w:hAnsi="Times New Roman" w:cs="Times New Roman"/>
          <w:sz w:val="28"/>
          <w:szCs w:val="28"/>
        </w:rPr>
        <w:t xml:space="preserve"> - </w:t>
      </w:r>
      <w:r w:rsidR="0040769D" w:rsidRPr="00B56263">
        <w:rPr>
          <w:rFonts w:ascii="Times New Roman" w:hAnsi="Times New Roman" w:cs="Times New Roman"/>
          <w:sz w:val="28"/>
          <w:szCs w:val="28"/>
        </w:rPr>
        <w:t>выходные дни;</w:t>
      </w:r>
    </w:p>
    <w:p w14:paraId="66C8293E" w14:textId="77777777" w:rsidR="00B86124" w:rsidRDefault="0096793E" w:rsidP="00D03B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92549">
        <w:rPr>
          <w:rFonts w:ascii="Times New Roman" w:eastAsia="Calibri" w:hAnsi="Times New Roman" w:cs="Times New Roman"/>
          <w:sz w:val="28"/>
          <w:szCs w:val="28"/>
        </w:rPr>
        <w:t>)</w:t>
      </w:r>
      <w:r w:rsidR="00CA3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769D" w:rsidRPr="00B56263">
        <w:rPr>
          <w:rFonts w:ascii="Times New Roman" w:eastAsia="Calibri" w:hAnsi="Times New Roman" w:cs="Times New Roman"/>
          <w:sz w:val="28"/>
          <w:szCs w:val="28"/>
        </w:rPr>
        <w:t>инвестиционный проект</w:t>
      </w:r>
      <w:r w:rsidR="00D03B3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0769D" w:rsidRPr="00B56263">
        <w:rPr>
          <w:rFonts w:ascii="Times New Roman" w:eastAsia="Calibri" w:hAnsi="Times New Roman" w:cs="Times New Roman"/>
          <w:sz w:val="28"/>
          <w:szCs w:val="28"/>
        </w:rPr>
        <w:t>программа инвестиционной деятельности инвестора, имеющая конкретную цель, определенные сроки осуществления, ресурсы, а также бизнес-план и необходимую документацию, разрабатываемую в соответствии с действующим законодательством</w:t>
      </w:r>
      <w:r w:rsidR="00E07023">
        <w:rPr>
          <w:rFonts w:ascii="Times New Roman" w:hAnsi="Times New Roman" w:cs="Times New Roman"/>
          <w:sz w:val="28"/>
          <w:szCs w:val="28"/>
        </w:rPr>
        <w:t>;</w:t>
      </w:r>
    </w:p>
    <w:p w14:paraId="27E32C6E" w14:textId="77777777" w:rsidR="00CD2588" w:rsidRDefault="0096793E" w:rsidP="00D03B3D">
      <w:pPr>
        <w:pStyle w:val="20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2588">
        <w:rPr>
          <w:rFonts w:ascii="Times New Roman" w:hAnsi="Times New Roman" w:cs="Times New Roman"/>
          <w:sz w:val="28"/>
          <w:szCs w:val="28"/>
        </w:rPr>
        <w:t>)</w:t>
      </w:r>
      <w:r w:rsidR="00CA3403">
        <w:rPr>
          <w:rFonts w:ascii="Times New Roman" w:hAnsi="Times New Roman" w:cs="Times New Roman"/>
          <w:sz w:val="28"/>
          <w:szCs w:val="28"/>
        </w:rPr>
        <w:t xml:space="preserve"> </w:t>
      </w:r>
      <w:r w:rsidR="00CD2588" w:rsidRPr="00CD2588">
        <w:rPr>
          <w:rFonts w:ascii="Times New Roman" w:hAnsi="Times New Roman" w:cs="Times New Roman"/>
          <w:sz w:val="28"/>
          <w:szCs w:val="28"/>
        </w:rPr>
        <w:t>инвестиционная деятельность - осуществление практических действий по вложению инвестиций в основные средства в целях получения прибыли и (или) достижения иного полезного эффекта</w:t>
      </w:r>
      <w:r w:rsidR="00CA3403">
        <w:rPr>
          <w:rFonts w:ascii="Times New Roman" w:hAnsi="Times New Roman" w:cs="Times New Roman"/>
          <w:sz w:val="28"/>
          <w:szCs w:val="28"/>
        </w:rPr>
        <w:t>;</w:t>
      </w:r>
    </w:p>
    <w:p w14:paraId="512C49EF" w14:textId="7D975876" w:rsidR="00DE3546" w:rsidRDefault="002B542E" w:rsidP="00D03B3D">
      <w:pPr>
        <w:pStyle w:val="20"/>
        <w:shd w:val="clear" w:color="auto" w:fill="auto"/>
        <w:spacing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E3546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сопровождение инвестиционного проекта</w:t>
      </w:r>
      <w:r w:rsidR="00D7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E3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осуществляемая уполномоченным органо</w:t>
      </w:r>
      <w:r w:rsidR="000262A1">
        <w:rPr>
          <w:rFonts w:ascii="Times New Roman" w:eastAsia="Times New Roman" w:hAnsi="Times New Roman" w:cs="Times New Roman"/>
          <w:sz w:val="28"/>
          <w:szCs w:val="28"/>
          <w:lang w:eastAsia="ru-RU"/>
        </w:rPr>
        <w:t>м, отраслевыми органами,</w:t>
      </w:r>
      <w:r w:rsidR="00DE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обеспечение процесса прохождения необходимых согласований, получения разрешительной документации, необходимых документов и разрешений от органов исполнительной власти и субъектов естественных монополий для реализации инвестиционного проекта;</w:t>
      </w:r>
    </w:p>
    <w:p w14:paraId="2B1D24BA" w14:textId="3D6331EB" w:rsidR="00DE3546" w:rsidRDefault="00CB72B2" w:rsidP="00D03B3D">
      <w:pPr>
        <w:pStyle w:val="20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E354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реестр инвестиционных проектов</w:t>
      </w:r>
      <w:r w:rsidR="00B8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E35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инвестиционных проектов, планируемых к реализации и (или) реализуемых на территории Карталинского муниципального округа Челябинской области.</w:t>
      </w:r>
    </w:p>
    <w:p w14:paraId="1816B150" w14:textId="2D8FE09E" w:rsidR="0040769D" w:rsidRPr="00B56263" w:rsidRDefault="0040769D" w:rsidP="00D03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3.</w:t>
      </w:r>
      <w:r w:rsidR="00493C77">
        <w:rPr>
          <w:rFonts w:ascii="Times New Roman" w:hAnsi="Times New Roman" w:cs="Times New Roman"/>
          <w:sz w:val="28"/>
          <w:szCs w:val="28"/>
        </w:rPr>
        <w:t xml:space="preserve"> </w:t>
      </w:r>
      <w:r w:rsidR="005E19D6" w:rsidRPr="00B56263">
        <w:rPr>
          <w:rFonts w:ascii="Times New Roman" w:hAnsi="Times New Roman" w:cs="Times New Roman"/>
          <w:sz w:val="28"/>
          <w:szCs w:val="28"/>
        </w:rPr>
        <w:t xml:space="preserve">Положения настоящего Регламента регулируют отношения, возникающие в ходе оказания </w:t>
      </w:r>
      <w:r w:rsidR="00E0702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B542E">
        <w:rPr>
          <w:rFonts w:ascii="Times New Roman" w:hAnsi="Times New Roman" w:cs="Times New Roman"/>
          <w:sz w:val="28"/>
          <w:szCs w:val="28"/>
        </w:rPr>
        <w:t xml:space="preserve"> </w:t>
      </w:r>
      <w:r w:rsidR="005E19D6" w:rsidRPr="00B56263">
        <w:rPr>
          <w:rFonts w:ascii="Times New Roman" w:hAnsi="Times New Roman" w:cs="Times New Roman"/>
          <w:sz w:val="28"/>
          <w:szCs w:val="28"/>
        </w:rPr>
        <w:t xml:space="preserve">консультационного и организационного содействия </w:t>
      </w:r>
      <w:r w:rsidR="00E07023">
        <w:rPr>
          <w:rFonts w:ascii="Times New Roman" w:hAnsi="Times New Roman" w:cs="Times New Roman"/>
          <w:sz w:val="28"/>
          <w:szCs w:val="28"/>
        </w:rPr>
        <w:t>и</w:t>
      </w:r>
      <w:r w:rsidR="005E19D6" w:rsidRPr="00B56263">
        <w:rPr>
          <w:rFonts w:ascii="Times New Roman" w:hAnsi="Times New Roman" w:cs="Times New Roman"/>
          <w:sz w:val="28"/>
          <w:szCs w:val="28"/>
        </w:rPr>
        <w:t>нвесторам.</w:t>
      </w:r>
    </w:p>
    <w:p w14:paraId="399D1750" w14:textId="77777777" w:rsidR="005E19D6" w:rsidRPr="00B56263" w:rsidRDefault="005E19D6" w:rsidP="00D03B3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6263">
        <w:rPr>
          <w:sz w:val="28"/>
          <w:szCs w:val="28"/>
        </w:rPr>
        <w:t>4. Основные принципы отношений, связанных с сопровождением инвестиционных проектов по принципу «одного окна»:</w:t>
      </w:r>
    </w:p>
    <w:p w14:paraId="5A943C51" w14:textId="77777777" w:rsidR="002F41A0" w:rsidRPr="00B56263" w:rsidRDefault="005E19D6" w:rsidP="00D03B3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6263">
        <w:rPr>
          <w:sz w:val="28"/>
          <w:szCs w:val="28"/>
        </w:rPr>
        <w:t>1</w:t>
      </w:r>
      <w:r w:rsidR="0030452A" w:rsidRPr="00B56263">
        <w:rPr>
          <w:sz w:val="28"/>
          <w:szCs w:val="28"/>
        </w:rPr>
        <w:t xml:space="preserve">) </w:t>
      </w:r>
      <w:r w:rsidRPr="00B56263">
        <w:rPr>
          <w:sz w:val="28"/>
          <w:szCs w:val="28"/>
        </w:rPr>
        <w:t xml:space="preserve"> добровольное применение принципа «одного окна»;</w:t>
      </w:r>
    </w:p>
    <w:p w14:paraId="03DACA9E" w14:textId="77777777" w:rsidR="005E19D6" w:rsidRPr="00B56263" w:rsidRDefault="0030452A" w:rsidP="00D03B3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6263">
        <w:rPr>
          <w:sz w:val="28"/>
          <w:szCs w:val="28"/>
        </w:rPr>
        <w:t xml:space="preserve">2) </w:t>
      </w:r>
      <w:r w:rsidR="005E19D6" w:rsidRPr="00B56263">
        <w:rPr>
          <w:sz w:val="28"/>
          <w:szCs w:val="28"/>
        </w:rPr>
        <w:t>обеспечение равенства прав и законных интересов заявителей инвестиционных проектов;</w:t>
      </w:r>
    </w:p>
    <w:p w14:paraId="7B9BC50B" w14:textId="77777777" w:rsidR="005E19D6" w:rsidRPr="00B56263" w:rsidRDefault="0030452A" w:rsidP="00D03B3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6263">
        <w:rPr>
          <w:sz w:val="28"/>
          <w:szCs w:val="28"/>
        </w:rPr>
        <w:t xml:space="preserve">3) </w:t>
      </w:r>
      <w:r w:rsidR="005E19D6" w:rsidRPr="00B56263">
        <w:rPr>
          <w:sz w:val="28"/>
          <w:szCs w:val="28"/>
        </w:rPr>
        <w:t>установление единого перечня документов, необходимых для инициирования процедуры сопровождения инвестиционного проекта;</w:t>
      </w:r>
    </w:p>
    <w:p w14:paraId="21E3394C" w14:textId="31ED6437" w:rsidR="00702705" w:rsidRDefault="005E19D6" w:rsidP="00D03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6263">
        <w:rPr>
          <w:rFonts w:ascii="Times New Roman" w:hAnsi="Times New Roman" w:cs="Times New Roman"/>
          <w:sz w:val="28"/>
          <w:szCs w:val="28"/>
        </w:rPr>
        <w:t>4</w:t>
      </w:r>
      <w:r w:rsidR="0030452A" w:rsidRPr="00B56263">
        <w:rPr>
          <w:rFonts w:ascii="Times New Roman" w:hAnsi="Times New Roman" w:cs="Times New Roman"/>
          <w:sz w:val="28"/>
          <w:szCs w:val="28"/>
        </w:rPr>
        <w:t xml:space="preserve">) </w:t>
      </w:r>
      <w:r w:rsidRPr="00B56263">
        <w:rPr>
          <w:rFonts w:ascii="Times New Roman" w:eastAsia="Calibri" w:hAnsi="Times New Roman" w:cs="Times New Roman"/>
          <w:sz w:val="28"/>
          <w:szCs w:val="28"/>
        </w:rPr>
        <w:t>прозрачность процедуры взаимодействия по сопровождению инвестиционных проектов</w:t>
      </w:r>
      <w:r w:rsidRPr="00B56263">
        <w:rPr>
          <w:rFonts w:ascii="Times New Roman" w:hAnsi="Times New Roman" w:cs="Times New Roman"/>
          <w:sz w:val="28"/>
          <w:szCs w:val="28"/>
        </w:rPr>
        <w:t>.</w:t>
      </w:r>
    </w:p>
    <w:p w14:paraId="7B2A6CF1" w14:textId="77777777" w:rsidR="00167652" w:rsidRPr="00167652" w:rsidRDefault="00167652" w:rsidP="00D03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519EDA8" w14:textId="77777777" w:rsidR="00D03B3D" w:rsidRDefault="00D03B3D" w:rsidP="00D03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5B899" w14:textId="5D4383EE" w:rsidR="00F747A8" w:rsidRDefault="001353DE" w:rsidP="00DE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3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5791A">
        <w:rPr>
          <w:rFonts w:ascii="Times New Roman" w:hAnsi="Times New Roman" w:cs="Times New Roman"/>
          <w:sz w:val="28"/>
          <w:szCs w:val="28"/>
        </w:rPr>
        <w:t>.</w:t>
      </w:r>
      <w:r w:rsidR="00F540E0">
        <w:rPr>
          <w:rFonts w:ascii="Times New Roman" w:hAnsi="Times New Roman" w:cs="Times New Roman"/>
          <w:sz w:val="28"/>
          <w:szCs w:val="28"/>
        </w:rPr>
        <w:t xml:space="preserve"> </w:t>
      </w:r>
      <w:r w:rsidR="0095791A">
        <w:rPr>
          <w:rFonts w:ascii="Times New Roman" w:hAnsi="Times New Roman" w:cs="Times New Roman"/>
          <w:sz w:val="28"/>
          <w:szCs w:val="28"/>
        </w:rPr>
        <w:t>О</w:t>
      </w:r>
      <w:r w:rsidR="00DE3546">
        <w:rPr>
          <w:rFonts w:ascii="Times New Roman" w:hAnsi="Times New Roman" w:cs="Times New Roman"/>
          <w:sz w:val="28"/>
          <w:szCs w:val="28"/>
        </w:rPr>
        <w:t xml:space="preserve">рганизация сопровождения </w:t>
      </w:r>
    </w:p>
    <w:p w14:paraId="0CE852DB" w14:textId="015644A0" w:rsidR="00F747A8" w:rsidRDefault="00F540E0" w:rsidP="00DE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47AC">
        <w:rPr>
          <w:rFonts w:ascii="Times New Roman" w:hAnsi="Times New Roman" w:cs="Times New Roman"/>
          <w:sz w:val="28"/>
          <w:szCs w:val="28"/>
        </w:rPr>
        <w:t>и механизм сопровождения</w:t>
      </w:r>
    </w:p>
    <w:p w14:paraId="3ACDC2F2" w14:textId="646A1EB6" w:rsidR="00BE47AC" w:rsidRDefault="00F540E0" w:rsidP="00DE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47AC">
        <w:rPr>
          <w:rFonts w:ascii="Times New Roman" w:hAnsi="Times New Roman" w:cs="Times New Roman"/>
          <w:sz w:val="28"/>
          <w:szCs w:val="28"/>
        </w:rPr>
        <w:t xml:space="preserve"> </w:t>
      </w:r>
      <w:r w:rsidR="00DE3546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="00BE47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C8BD8" w14:textId="0411DD6A" w:rsidR="0030452A" w:rsidRDefault="00F540E0" w:rsidP="00DE35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47AC">
        <w:rPr>
          <w:rFonts w:ascii="Times New Roman" w:hAnsi="Times New Roman" w:cs="Times New Roman"/>
          <w:sz w:val="28"/>
          <w:szCs w:val="28"/>
        </w:rPr>
        <w:t>по принципу «одного окна»</w:t>
      </w:r>
    </w:p>
    <w:p w14:paraId="0F85AE5A" w14:textId="77777777" w:rsidR="00167652" w:rsidRPr="00167652" w:rsidRDefault="00167652" w:rsidP="00DE35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4D8D5A" w14:textId="77777777" w:rsidR="0095791A" w:rsidRDefault="0095791A" w:rsidP="00DE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78EE5" w14:textId="582F63A6" w:rsidR="004475ED" w:rsidRDefault="0095791A" w:rsidP="0095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  Сопровождение инвестиционных проектов, реализуемых и (или) планируемых к реализации на территории Карталинского муниципального округа по принципу «одного окна» (далее</w:t>
      </w:r>
      <w:r w:rsidR="00D75600">
        <w:rPr>
          <w:rFonts w:ascii="Times New Roman" w:hAnsi="Times New Roman" w:cs="Times New Roman"/>
          <w:sz w:val="28"/>
          <w:szCs w:val="28"/>
        </w:rPr>
        <w:t xml:space="preserve"> именуется - </w:t>
      </w:r>
      <w:r>
        <w:rPr>
          <w:rFonts w:ascii="Times New Roman" w:hAnsi="Times New Roman" w:cs="Times New Roman"/>
          <w:sz w:val="28"/>
          <w:szCs w:val="28"/>
        </w:rPr>
        <w:t>сопровождение инвестиционных проектов по принципу «одного окна»</w:t>
      </w:r>
      <w:r w:rsidR="00303C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819CFD" w14:textId="77777777" w:rsidR="0095791A" w:rsidRDefault="0095791A" w:rsidP="0095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рассмотрение обращений инвесторов;</w:t>
      </w:r>
    </w:p>
    <w:p w14:paraId="51707FC8" w14:textId="77777777" w:rsidR="0095791A" w:rsidRDefault="0095791A" w:rsidP="0095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оказание консультационной поддержки по вопросам реализации инвестиционных проектов;</w:t>
      </w:r>
    </w:p>
    <w:p w14:paraId="63E30EBF" w14:textId="77777777" w:rsidR="0095791A" w:rsidRDefault="0095791A" w:rsidP="0095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содействие в получении государственной, региональной, муниципальной поддержке в соответствии с действующим законодательством;</w:t>
      </w:r>
    </w:p>
    <w:p w14:paraId="18B98F3A" w14:textId="77777777" w:rsidR="0095791A" w:rsidRDefault="0095791A" w:rsidP="0095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оказание содействия в подборе земельного участка (помещения);</w:t>
      </w:r>
    </w:p>
    <w:p w14:paraId="21B875BF" w14:textId="77777777" w:rsidR="0095791A" w:rsidRDefault="0095791A" w:rsidP="00957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осуществление содействия в прохождении установленных федеральным и региональным</w:t>
      </w:r>
      <w:r w:rsidR="00A44A04">
        <w:rPr>
          <w:rFonts w:ascii="Times New Roman" w:hAnsi="Times New Roman" w:cs="Times New Roman"/>
          <w:sz w:val="28"/>
          <w:szCs w:val="28"/>
        </w:rPr>
        <w:t xml:space="preserve"> законодательством процедур и согласований, необходимых для реализации инвестиционного проекта;</w:t>
      </w:r>
    </w:p>
    <w:p w14:paraId="3C89D36A" w14:textId="77777777" w:rsidR="00A44A04" w:rsidRPr="00BE47AC" w:rsidRDefault="00A44A04" w:rsidP="00A4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7AC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BE47AC">
        <w:rPr>
          <w:rFonts w:ascii="Times New Roman" w:hAnsi="Times New Roman" w:cs="Times New Roman"/>
          <w:sz w:val="28"/>
          <w:szCs w:val="28"/>
        </w:rPr>
        <w:t>вынесение  проблемных</w:t>
      </w:r>
      <w:proofErr w:type="gramEnd"/>
      <w:r w:rsidRPr="00BE47AC">
        <w:rPr>
          <w:rFonts w:ascii="Times New Roman" w:hAnsi="Times New Roman" w:cs="Times New Roman"/>
          <w:sz w:val="28"/>
          <w:szCs w:val="28"/>
        </w:rPr>
        <w:t xml:space="preserve"> вопросов при реализации инвестиционных проектов  для рассмотрения на заседание инвестиционного Совета.</w:t>
      </w:r>
    </w:p>
    <w:p w14:paraId="0E8057BC" w14:textId="77777777" w:rsidR="00A44A04" w:rsidRPr="00BE47AC" w:rsidRDefault="00BE47AC" w:rsidP="00A4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7AC">
        <w:rPr>
          <w:rFonts w:ascii="Times New Roman" w:hAnsi="Times New Roman" w:cs="Times New Roman"/>
          <w:sz w:val="28"/>
          <w:szCs w:val="28"/>
        </w:rPr>
        <w:t>6. Механиз</w:t>
      </w:r>
      <w:r w:rsidR="00A44A04" w:rsidRPr="00BE47AC">
        <w:rPr>
          <w:rFonts w:ascii="Times New Roman" w:hAnsi="Times New Roman" w:cs="Times New Roman"/>
          <w:sz w:val="28"/>
          <w:szCs w:val="28"/>
        </w:rPr>
        <w:t>м сопровождения инвестиционных проектов по принципу «одного окна» осуществляется в соответствии с перечнем мероприятий:</w:t>
      </w:r>
    </w:p>
    <w:p w14:paraId="6CB2930C" w14:textId="1D6FC6D5" w:rsidR="00A44A04" w:rsidRDefault="00A44A04" w:rsidP="00A44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7AC">
        <w:rPr>
          <w:rFonts w:ascii="Times New Roman" w:hAnsi="Times New Roman" w:cs="Times New Roman"/>
          <w:sz w:val="28"/>
          <w:szCs w:val="28"/>
        </w:rPr>
        <w:t>1) поступления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</w:t>
      </w:r>
      <w:r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инвестора</w:t>
      </w:r>
      <w:proofErr w:type="gramEnd"/>
      <w:r w:rsidR="00E1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</w:t>
      </w:r>
      <w:r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округа Челябинской области (далее</w:t>
      </w:r>
      <w:r w:rsidR="00B8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Администрация), на сопровождение проекта по</w:t>
      </w:r>
      <w:r w:rsidR="00026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приложением 1 к настоящему Регламенту</w:t>
      </w:r>
      <w:r w:rsidR="000262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C025B4" w14:textId="77777777" w:rsidR="000262A1" w:rsidRDefault="000262A1" w:rsidP="00A44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организация переговоров, встреч,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совещаний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решение вопросов, возникших у инвесторов</w:t>
      </w:r>
      <w:r w:rsidR="00E1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реализации инвестиционного проекта;</w:t>
      </w:r>
    </w:p>
    <w:p w14:paraId="7B73250E" w14:textId="1A73170D" w:rsidR="000262A1" w:rsidRDefault="000262A1" w:rsidP="00A44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консультаций по вопросам инвесторов, возникшим при реализации инвестиционного проекта</w:t>
      </w:r>
      <w:r w:rsidR="00CB72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6192E9" w14:textId="77777777" w:rsidR="000262A1" w:rsidRDefault="000262A1" w:rsidP="00A44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заключение соглашения с инвестором</w:t>
      </w:r>
      <w:r w:rsidR="00E1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(инициатором)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сопровождении инвестиционного проекта по принципу «одного окна».</w:t>
      </w:r>
    </w:p>
    <w:p w14:paraId="394D9BD5" w14:textId="77777777" w:rsidR="00BE47AC" w:rsidRDefault="00BE47AC" w:rsidP="00A44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01424" w14:textId="77777777" w:rsidR="00BE47AC" w:rsidRDefault="00BE47AC" w:rsidP="00A44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6FCBF" w14:textId="77777777" w:rsidR="00F747A8" w:rsidRDefault="00BE47AC" w:rsidP="00BE47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рассмотрения </w:t>
      </w:r>
    </w:p>
    <w:p w14:paraId="4605D96F" w14:textId="6973465F" w:rsidR="00F747A8" w:rsidRDefault="00BE47AC" w:rsidP="00BE47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E16E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нвестора</w:t>
      </w:r>
      <w:r w:rsidR="00E1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(инициатора)</w:t>
      </w:r>
    </w:p>
    <w:p w14:paraId="08B35B08" w14:textId="6C7B01ED" w:rsidR="00BE47AC" w:rsidRPr="00BE47AC" w:rsidRDefault="00BE47AC" w:rsidP="00BE47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проекта</w:t>
      </w:r>
    </w:p>
    <w:p w14:paraId="63B7F05C" w14:textId="77777777" w:rsidR="00BE47AC" w:rsidRDefault="00BE47AC" w:rsidP="00A44A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8CEAF1" w14:textId="77777777" w:rsidR="00BE47AC" w:rsidRPr="00A44A04" w:rsidRDefault="00BE47AC" w:rsidP="00A44A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31DDA26" w14:textId="77777777" w:rsidR="00374E22" w:rsidRPr="00BE47AC" w:rsidRDefault="00BE47AC" w:rsidP="00BE47A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74E22" w:rsidRPr="00B56263">
        <w:rPr>
          <w:rFonts w:ascii="Times New Roman" w:hAnsi="Times New Roman" w:cs="Times New Roman"/>
          <w:sz w:val="28"/>
          <w:szCs w:val="28"/>
        </w:rPr>
        <w:t xml:space="preserve">. </w:t>
      </w:r>
      <w:r w:rsidR="009C250D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сопровождения инвестиционного проекта является обращение </w:t>
      </w:r>
      <w:r w:rsidR="00A821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нвестора</w:t>
      </w:r>
      <w:r w:rsidR="00E1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(инициатора)</w:t>
      </w:r>
      <w:r w:rsidR="009C250D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оформленной в соответствии с приложением 1 к настоящему Регламенту.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50D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27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обращению</w:t>
      </w:r>
      <w:r w:rsidR="009C250D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прикладывается паспорт инвестиционного проекта, оформленный в соответствии с приложением 2 к настоящему Регламенту</w:t>
      </w:r>
      <w:r w:rsidR="009C2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4698ED" w14:textId="115044AF" w:rsidR="00BE47AC" w:rsidRDefault="00BE47AC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2397" w:rsidRPr="00B562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Документы инвестором</w:t>
      </w:r>
      <w:r w:rsidR="00E16E0B">
        <w:rPr>
          <w:rFonts w:ascii="Times New Roman" w:hAnsi="Times New Roman" w:cs="Times New Roman"/>
          <w:sz w:val="28"/>
          <w:szCs w:val="28"/>
        </w:rPr>
        <w:t xml:space="preserve"> (инициатором)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на бумажном носителе</w:t>
      </w:r>
      <w:r w:rsidR="001D5EED">
        <w:rPr>
          <w:rFonts w:ascii="Times New Roman" w:hAnsi="Times New Roman" w:cs="Times New Roman"/>
          <w:sz w:val="28"/>
          <w:szCs w:val="28"/>
        </w:rPr>
        <w:t xml:space="preserve"> в Администрацию (г</w:t>
      </w:r>
      <w:r w:rsidR="00D75600">
        <w:rPr>
          <w:rFonts w:ascii="Times New Roman" w:hAnsi="Times New Roman" w:cs="Times New Roman"/>
          <w:sz w:val="28"/>
          <w:szCs w:val="28"/>
        </w:rPr>
        <w:t>ород</w:t>
      </w:r>
      <w:r w:rsidR="001D5EED">
        <w:rPr>
          <w:rFonts w:ascii="Times New Roman" w:hAnsi="Times New Roman" w:cs="Times New Roman"/>
          <w:sz w:val="28"/>
          <w:szCs w:val="28"/>
        </w:rPr>
        <w:t xml:space="preserve"> Карталы, ул</w:t>
      </w:r>
      <w:r w:rsidR="00D75600">
        <w:rPr>
          <w:rFonts w:ascii="Times New Roman" w:hAnsi="Times New Roman" w:cs="Times New Roman"/>
          <w:sz w:val="28"/>
          <w:szCs w:val="28"/>
        </w:rPr>
        <w:t>ица</w:t>
      </w:r>
      <w:r w:rsidR="001D5EED">
        <w:rPr>
          <w:rFonts w:ascii="Times New Roman" w:hAnsi="Times New Roman" w:cs="Times New Roman"/>
          <w:sz w:val="28"/>
          <w:szCs w:val="28"/>
        </w:rPr>
        <w:t xml:space="preserve"> Ленина</w:t>
      </w:r>
      <w:r w:rsidR="00D75600">
        <w:rPr>
          <w:rFonts w:ascii="Times New Roman" w:hAnsi="Times New Roman" w:cs="Times New Roman"/>
          <w:sz w:val="28"/>
          <w:szCs w:val="28"/>
        </w:rPr>
        <w:t>, дом</w:t>
      </w:r>
      <w:r w:rsidR="001D5EED">
        <w:rPr>
          <w:rFonts w:ascii="Times New Roman" w:hAnsi="Times New Roman" w:cs="Times New Roman"/>
          <w:sz w:val="28"/>
          <w:szCs w:val="28"/>
        </w:rPr>
        <w:t xml:space="preserve"> 1, кабинет 7) </w:t>
      </w:r>
      <w:r>
        <w:rPr>
          <w:rFonts w:ascii="Times New Roman" w:hAnsi="Times New Roman" w:cs="Times New Roman"/>
          <w:sz w:val="28"/>
          <w:szCs w:val="28"/>
        </w:rPr>
        <w:t xml:space="preserve"> или в электронном виде</w:t>
      </w:r>
      <w:r w:rsidR="001D5EED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hyperlink r:id="rId9" w:history="1">
        <w:r w:rsidR="00247856" w:rsidRPr="00C27B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admn</w:t>
        </w:r>
        <w:r w:rsidR="00247856" w:rsidRPr="00C27B6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47856" w:rsidRPr="00C27B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kartal</w:t>
        </w:r>
        <w:r w:rsidR="00247856" w:rsidRPr="00C27B6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47856" w:rsidRPr="00C27B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47856" w:rsidRPr="00C27B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47856" w:rsidRPr="00C27B6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D5EED">
        <w:rPr>
          <w:rFonts w:ascii="Times New Roman" w:hAnsi="Times New Roman" w:cs="Times New Roman"/>
          <w:sz w:val="28"/>
          <w:szCs w:val="28"/>
        </w:rPr>
        <w:t>.</w:t>
      </w:r>
    </w:p>
    <w:p w14:paraId="5E65B3FB" w14:textId="77777777" w:rsidR="001D5EED" w:rsidRDefault="001D5EED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Глава Карталинского муниципального округа Челябинской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рассматривает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поступившую документацию от инвестора</w:t>
      </w:r>
      <w:r w:rsidR="00E16E0B">
        <w:rPr>
          <w:rFonts w:ascii="Times New Roman" w:hAnsi="Times New Roman" w:cs="Times New Roman"/>
          <w:sz w:val="28"/>
          <w:szCs w:val="28"/>
        </w:rPr>
        <w:t xml:space="preserve"> (инициатора)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проекта и направляет в уполномоченный орган для </w:t>
      </w:r>
      <w:r w:rsidR="00E16E0B">
        <w:rPr>
          <w:rFonts w:ascii="Times New Roman" w:hAnsi="Times New Roman" w:cs="Times New Roman"/>
          <w:sz w:val="28"/>
          <w:szCs w:val="28"/>
        </w:rPr>
        <w:t>рассмотрения.</w:t>
      </w:r>
    </w:p>
    <w:p w14:paraId="7EB695FF" w14:textId="77777777" w:rsidR="00E16E0B" w:rsidRDefault="00E16E0B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Уполномоченный орган в течение 3 дней рассматривает поступившую документацию от инвестора (инициатора) инвестиционного проекта.</w:t>
      </w:r>
    </w:p>
    <w:p w14:paraId="3DA55478" w14:textId="77777777" w:rsidR="00E16E0B" w:rsidRPr="001D5EED" w:rsidRDefault="00E16E0B" w:rsidP="00E16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Рассмотренную документацию от инвестора (инициатора) инвестиционного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уполномоченный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 направляет на </w:t>
      </w:r>
      <w:r w:rsidR="008277AB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инвестиционн</w:t>
      </w:r>
      <w:r w:rsidR="008277A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277A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64AC0" w14:textId="4C4811D5" w:rsidR="0019785B" w:rsidRDefault="008277AB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CB7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Инвестиционный Совет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626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инвестора (инициатора) инвестиционного проекта  в течение 10</w:t>
      </w:r>
      <w:r w:rsidR="00944674" w:rsidRPr="00B56263">
        <w:rPr>
          <w:rFonts w:ascii="Times New Roman" w:hAnsi="Times New Roman" w:cs="Times New Roman"/>
          <w:sz w:val="28"/>
          <w:szCs w:val="28"/>
        </w:rPr>
        <w:t xml:space="preserve"> дней с момента обращения </w:t>
      </w:r>
      <w:r w:rsidR="00A821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нвестора (инициатора) инвестиционного проекта</w:t>
      </w:r>
      <w:r w:rsidR="002B542E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587A5A">
        <w:rPr>
          <w:rFonts w:ascii="Times New Roman" w:hAnsi="Times New Roman" w:cs="Times New Roman"/>
          <w:sz w:val="28"/>
          <w:szCs w:val="28"/>
        </w:rPr>
        <w:t>:</w:t>
      </w:r>
    </w:p>
    <w:p w14:paraId="288E6258" w14:textId="6C902C41" w:rsidR="00587A5A" w:rsidRDefault="00587A5A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заседании инвестиционного Совета приглашается инвестор инициатор) инвестиционного проекта с целью определения проблем при реализации инвестиционного проекта, уровня готовности проекта к реализации, определения применения возможных форм поддержки </w:t>
      </w:r>
      <w:r w:rsidR="00B85E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государственной, региональной, муниципальной);</w:t>
      </w:r>
    </w:p>
    <w:p w14:paraId="795FA574" w14:textId="77777777" w:rsidR="008277AB" w:rsidRPr="00B36FFE" w:rsidRDefault="00587A5A" w:rsidP="00420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принимается решение о заключении соглашения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сопровождение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инвестиционного проекта и определяется направлении взаимодействия с инвестором ( инициатором) инвестиционного проекта.</w:t>
      </w:r>
    </w:p>
    <w:p w14:paraId="655B4B06" w14:textId="77777777" w:rsidR="00420EC5" w:rsidRPr="00B36FFE" w:rsidRDefault="00420EC5" w:rsidP="00420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A16FE" w14:textId="77777777" w:rsidR="004102BF" w:rsidRPr="00B56263" w:rsidRDefault="004102BF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199DC" w14:textId="38C475C0" w:rsidR="00167652" w:rsidRDefault="00420EC5" w:rsidP="00D03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04DA9" w:rsidRPr="00B56263">
        <w:rPr>
          <w:rFonts w:ascii="Times New Roman" w:hAnsi="Times New Roman" w:cs="Times New Roman"/>
          <w:sz w:val="28"/>
          <w:szCs w:val="28"/>
        </w:rPr>
        <w:t>.</w:t>
      </w:r>
      <w:r w:rsidR="00F540E0">
        <w:rPr>
          <w:rFonts w:ascii="Times New Roman" w:hAnsi="Times New Roman" w:cs="Times New Roman"/>
          <w:sz w:val="28"/>
          <w:szCs w:val="28"/>
        </w:rPr>
        <w:t xml:space="preserve"> </w:t>
      </w:r>
      <w:r w:rsidR="00F04DA9" w:rsidRPr="00B56263">
        <w:rPr>
          <w:rFonts w:ascii="Times New Roman" w:hAnsi="Times New Roman" w:cs="Times New Roman"/>
          <w:sz w:val="28"/>
          <w:szCs w:val="28"/>
        </w:rPr>
        <w:t>Формы сопровождения</w:t>
      </w:r>
    </w:p>
    <w:p w14:paraId="6D310B1A" w14:textId="5D63EB37" w:rsidR="00F04DA9" w:rsidRDefault="00F540E0" w:rsidP="00D03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4DA9" w:rsidRPr="00B56263">
        <w:rPr>
          <w:rFonts w:ascii="Times New Roman" w:hAnsi="Times New Roman" w:cs="Times New Roman"/>
          <w:sz w:val="28"/>
          <w:szCs w:val="28"/>
        </w:rPr>
        <w:t xml:space="preserve"> инвестиционных проектов</w:t>
      </w:r>
    </w:p>
    <w:p w14:paraId="14AA4704" w14:textId="77777777" w:rsidR="00167652" w:rsidRDefault="00167652" w:rsidP="00D03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3D5F7" w14:textId="77777777" w:rsidR="003B787E" w:rsidRPr="00B36FFE" w:rsidRDefault="003B787E" w:rsidP="00D03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41F67" w14:textId="77777777" w:rsidR="003B787E" w:rsidRPr="00420EC5" w:rsidRDefault="00420EC5" w:rsidP="00D03B3D">
      <w:pPr>
        <w:pStyle w:val="3"/>
        <w:spacing w:before="0" w:beforeAutospacing="0" w:after="0" w:afterAutospacing="0"/>
        <w:ind w:firstLine="706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13. Для инвестора</w:t>
      </w:r>
      <w:r w:rsidRPr="00420EC5">
        <w:rPr>
          <w:b w:val="0"/>
          <w:sz w:val="28"/>
          <w:szCs w:val="28"/>
        </w:rPr>
        <w:t xml:space="preserve"> (</w:t>
      </w:r>
      <w:r w:rsidR="003B787E" w:rsidRPr="001219F9">
        <w:rPr>
          <w:b w:val="0"/>
          <w:sz w:val="28"/>
          <w:szCs w:val="28"/>
        </w:rPr>
        <w:t>инициатора</w:t>
      </w:r>
      <w:r w:rsidRPr="00420EC5">
        <w:rPr>
          <w:b w:val="0"/>
          <w:sz w:val="28"/>
          <w:szCs w:val="28"/>
        </w:rPr>
        <w:t>)</w:t>
      </w:r>
      <w:r w:rsidR="003B787E" w:rsidRPr="001219F9">
        <w:rPr>
          <w:b w:val="0"/>
          <w:sz w:val="28"/>
          <w:szCs w:val="28"/>
        </w:rPr>
        <w:t xml:space="preserve"> инвестиционного проекта предусмотрены</w:t>
      </w:r>
      <w:r w:rsidR="00303CED" w:rsidRPr="00303CED">
        <w:rPr>
          <w:b w:val="0"/>
          <w:sz w:val="28"/>
          <w:szCs w:val="28"/>
        </w:rPr>
        <w:t xml:space="preserve"> </w:t>
      </w:r>
      <w:r w:rsidR="00303CED">
        <w:rPr>
          <w:b w:val="0"/>
          <w:sz w:val="28"/>
          <w:szCs w:val="28"/>
        </w:rPr>
        <w:t xml:space="preserve">схема </w:t>
      </w:r>
      <w:proofErr w:type="gramStart"/>
      <w:r w:rsidR="00303CED">
        <w:rPr>
          <w:b w:val="0"/>
          <w:sz w:val="28"/>
          <w:szCs w:val="28"/>
        </w:rPr>
        <w:t>сопровождения  в</w:t>
      </w:r>
      <w:proofErr w:type="gramEnd"/>
      <w:r w:rsidR="00303CED">
        <w:rPr>
          <w:b w:val="0"/>
          <w:sz w:val="28"/>
          <w:szCs w:val="28"/>
        </w:rPr>
        <w:t xml:space="preserve"> соответствии с</w:t>
      </w:r>
      <w:r w:rsidR="00303CED" w:rsidRPr="004245D9">
        <w:rPr>
          <w:b w:val="0"/>
          <w:sz w:val="28"/>
          <w:szCs w:val="28"/>
        </w:rPr>
        <w:t xml:space="preserve"> приложением 3 к настоящему Регламенту</w:t>
      </w:r>
      <w:r w:rsidR="00303CED">
        <w:rPr>
          <w:b w:val="0"/>
          <w:sz w:val="28"/>
          <w:szCs w:val="28"/>
        </w:rPr>
        <w:t xml:space="preserve"> </w:t>
      </w:r>
      <w:r w:rsidR="003B787E" w:rsidRPr="001219F9">
        <w:rPr>
          <w:b w:val="0"/>
          <w:sz w:val="28"/>
          <w:szCs w:val="28"/>
        </w:rPr>
        <w:t xml:space="preserve"> следующие формы сопровождения инвестиционных проектов</w:t>
      </w:r>
      <w:r w:rsidR="00303CED">
        <w:rPr>
          <w:b w:val="0"/>
          <w:sz w:val="28"/>
          <w:szCs w:val="28"/>
        </w:rPr>
        <w:t>:</w:t>
      </w:r>
    </w:p>
    <w:p w14:paraId="3A256E83" w14:textId="77777777" w:rsidR="003B787E" w:rsidRPr="001219F9" w:rsidRDefault="00E74066" w:rsidP="00D03B3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1) </w:t>
      </w:r>
      <w:proofErr w:type="gramStart"/>
      <w:r w:rsidR="003B787E" w:rsidRPr="001219F9">
        <w:rPr>
          <w:b w:val="0"/>
          <w:sz w:val="28"/>
          <w:szCs w:val="28"/>
        </w:rPr>
        <w:t>консультационное  сопровождение</w:t>
      </w:r>
      <w:proofErr w:type="gramEnd"/>
      <w:r w:rsidR="003B787E" w:rsidRPr="001219F9">
        <w:rPr>
          <w:b w:val="0"/>
          <w:sz w:val="28"/>
          <w:szCs w:val="28"/>
        </w:rPr>
        <w:t xml:space="preserve"> инвестиционного проекта</w:t>
      </w:r>
      <w:r w:rsidR="00D03B3D">
        <w:rPr>
          <w:b w:val="0"/>
          <w:sz w:val="28"/>
          <w:szCs w:val="28"/>
        </w:rPr>
        <w:t>;</w:t>
      </w:r>
    </w:p>
    <w:p w14:paraId="490D64FE" w14:textId="77777777" w:rsidR="003B787E" w:rsidRPr="001219F9" w:rsidRDefault="00E74066" w:rsidP="00D03B3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2) </w:t>
      </w:r>
      <w:r w:rsidR="003B787E" w:rsidRPr="001219F9">
        <w:rPr>
          <w:b w:val="0"/>
          <w:sz w:val="28"/>
          <w:szCs w:val="28"/>
        </w:rPr>
        <w:t>организационное сопровождение инвестиционного проекта.</w:t>
      </w:r>
    </w:p>
    <w:p w14:paraId="21E8301A" w14:textId="77777777" w:rsidR="003B787E" w:rsidRPr="001219F9" w:rsidRDefault="003B787E" w:rsidP="00D03B3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219F9">
        <w:rPr>
          <w:b w:val="0"/>
          <w:sz w:val="28"/>
          <w:szCs w:val="28"/>
        </w:rPr>
        <w:tab/>
      </w:r>
      <w:r w:rsidR="00420EC5">
        <w:rPr>
          <w:b w:val="0"/>
          <w:sz w:val="28"/>
          <w:szCs w:val="28"/>
        </w:rPr>
        <w:t>14. К</w:t>
      </w:r>
      <w:r w:rsidRPr="001219F9">
        <w:rPr>
          <w:b w:val="0"/>
          <w:sz w:val="28"/>
          <w:szCs w:val="28"/>
        </w:rPr>
        <w:t>онсультационное</w:t>
      </w:r>
      <w:r w:rsidR="00E86BEC">
        <w:rPr>
          <w:b w:val="0"/>
          <w:sz w:val="28"/>
          <w:szCs w:val="28"/>
        </w:rPr>
        <w:t xml:space="preserve"> </w:t>
      </w:r>
      <w:r w:rsidRPr="001219F9">
        <w:rPr>
          <w:b w:val="0"/>
          <w:sz w:val="28"/>
          <w:szCs w:val="28"/>
        </w:rPr>
        <w:t>сопровождение инвестиционного проекта включает в себя подготовку предложений и предоставление инвесторам, инициаторам инвестиционных проектов информации на безвозмездной основе:</w:t>
      </w:r>
    </w:p>
    <w:p w14:paraId="638A2864" w14:textId="77777777" w:rsidR="003B787E" w:rsidRPr="001219F9" w:rsidRDefault="00E74066" w:rsidP="00D03B3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1</w:t>
      </w:r>
      <w:r w:rsidR="003B787E" w:rsidRPr="001219F9">
        <w:rPr>
          <w:b w:val="0"/>
          <w:sz w:val="28"/>
          <w:szCs w:val="28"/>
        </w:rPr>
        <w:t xml:space="preserve">) по </w:t>
      </w:r>
      <w:proofErr w:type="gramStart"/>
      <w:r w:rsidR="003B787E" w:rsidRPr="001219F9">
        <w:rPr>
          <w:b w:val="0"/>
          <w:sz w:val="28"/>
          <w:szCs w:val="28"/>
        </w:rPr>
        <w:t>механизмам  и</w:t>
      </w:r>
      <w:proofErr w:type="gramEnd"/>
      <w:r w:rsidR="003B787E" w:rsidRPr="001219F9">
        <w:rPr>
          <w:b w:val="0"/>
          <w:sz w:val="28"/>
          <w:szCs w:val="28"/>
        </w:rPr>
        <w:t xml:space="preserve"> возможным инструментам поддержки, на которые может претендовать инвестор, инициатор инвестиционного проекта в соответствии с действующим законодательством;</w:t>
      </w:r>
    </w:p>
    <w:p w14:paraId="463C6117" w14:textId="77777777" w:rsidR="003B787E" w:rsidRPr="001219F9" w:rsidRDefault="00E74066" w:rsidP="00D03B3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</w:t>
      </w:r>
      <w:r w:rsidR="003B787E" w:rsidRPr="001219F9">
        <w:rPr>
          <w:b w:val="0"/>
          <w:sz w:val="28"/>
          <w:szCs w:val="28"/>
        </w:rPr>
        <w:t xml:space="preserve">) по имеющимся на территории </w:t>
      </w:r>
      <w:r w:rsidR="003B787E">
        <w:rPr>
          <w:b w:val="0"/>
          <w:sz w:val="28"/>
          <w:szCs w:val="28"/>
        </w:rPr>
        <w:t>Карталинского</w:t>
      </w:r>
      <w:r w:rsidR="00454313">
        <w:rPr>
          <w:b w:val="0"/>
          <w:sz w:val="28"/>
          <w:szCs w:val="28"/>
        </w:rPr>
        <w:t xml:space="preserve"> муниципального округа</w:t>
      </w:r>
      <w:r w:rsidR="003B787E" w:rsidRPr="001219F9">
        <w:rPr>
          <w:b w:val="0"/>
          <w:sz w:val="28"/>
          <w:szCs w:val="28"/>
        </w:rPr>
        <w:t xml:space="preserve"> инвестиционным площадкам для реализации инвестиционных проектов</w:t>
      </w:r>
      <w:r w:rsidR="00454313">
        <w:rPr>
          <w:b w:val="0"/>
          <w:sz w:val="28"/>
          <w:szCs w:val="28"/>
        </w:rPr>
        <w:t>.</w:t>
      </w:r>
    </w:p>
    <w:p w14:paraId="15658441" w14:textId="77777777" w:rsidR="003B787E" w:rsidRPr="001219F9" w:rsidRDefault="00303CED" w:rsidP="00D03B3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Организационное сопровождение реализации инве</w:t>
      </w:r>
      <w:r w:rsidR="00420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стиционного проекта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8F5D5E" w14:textId="270F424E" w:rsidR="003B787E" w:rsidRPr="001219F9" w:rsidRDefault="00E74066" w:rsidP="00D03B3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</w:t>
      </w:r>
      <w:r w:rsidR="0041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42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отраслевыми</w:t>
      </w:r>
      <w:r w:rsidR="00B8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="00B8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C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03CE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функциональными)</w:t>
      </w:r>
      <w:r w:rsidR="00E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0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</w:t>
      </w:r>
      <w:r w:rsidR="0042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 w:rsidR="00303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органами исполнительной власти</w:t>
      </w:r>
      <w:r w:rsidR="0045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FDE25A" w14:textId="7F5F0AAF" w:rsidR="003B787E" w:rsidRPr="001219F9" w:rsidRDefault="00E74066" w:rsidP="00D03B3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письменных обращений </w:t>
      </w:r>
      <w:r w:rsidR="00B07A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нвесторов</w:t>
      </w:r>
      <w:r w:rsidR="0042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(инициаторов) инвестиционных проектов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E14C45" w14:textId="77777777" w:rsidR="003B787E" w:rsidRPr="001219F9" w:rsidRDefault="0093109E" w:rsidP="00D03B3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24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оперативная организация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14:paraId="2C37C80A" w14:textId="77777777" w:rsidR="003B787E" w:rsidRPr="001219F9" w:rsidRDefault="0093109E" w:rsidP="00D03B3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3B787E" w:rsidRPr="001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Куратора и Координатора инвестиционного проекта;</w:t>
      </w:r>
    </w:p>
    <w:p w14:paraId="7301E5DC" w14:textId="283F5A4E" w:rsidR="003B787E" w:rsidRPr="00B56263" w:rsidRDefault="00F540E0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3109E">
        <w:rPr>
          <w:rFonts w:ascii="Times New Roman" w:hAnsi="Times New Roman" w:cs="Times New Roman"/>
          <w:sz w:val="28"/>
          <w:szCs w:val="28"/>
        </w:rPr>
        <w:t>)</w:t>
      </w:r>
      <w:r w:rsidR="004245D9">
        <w:rPr>
          <w:rFonts w:ascii="Times New Roman" w:hAnsi="Times New Roman" w:cs="Times New Roman"/>
          <w:sz w:val="28"/>
          <w:szCs w:val="28"/>
        </w:rPr>
        <w:t xml:space="preserve"> </w:t>
      </w:r>
      <w:r w:rsidR="003B787E" w:rsidRPr="00B56263">
        <w:rPr>
          <w:rFonts w:ascii="Times New Roman" w:hAnsi="Times New Roman" w:cs="Times New Roman"/>
          <w:sz w:val="28"/>
          <w:szCs w:val="28"/>
        </w:rPr>
        <w:t>подготовка сог</w:t>
      </w:r>
      <w:r w:rsidR="004245D9">
        <w:rPr>
          <w:rFonts w:ascii="Times New Roman" w:hAnsi="Times New Roman" w:cs="Times New Roman"/>
          <w:sz w:val="28"/>
          <w:szCs w:val="28"/>
        </w:rPr>
        <w:t>лашения</w:t>
      </w:r>
      <w:r w:rsidR="00420EC5">
        <w:rPr>
          <w:rFonts w:ascii="Times New Roman" w:hAnsi="Times New Roman" w:cs="Times New Roman"/>
          <w:sz w:val="28"/>
          <w:szCs w:val="28"/>
        </w:rPr>
        <w:t xml:space="preserve"> о сопровождении инвестиционного проекта</w:t>
      </w:r>
      <w:r w:rsidR="00454313">
        <w:rPr>
          <w:rFonts w:ascii="Times New Roman" w:hAnsi="Times New Roman" w:cs="Times New Roman"/>
          <w:sz w:val="28"/>
          <w:szCs w:val="28"/>
        </w:rPr>
        <w:t xml:space="preserve"> между Г</w:t>
      </w:r>
      <w:r w:rsidR="003B787E" w:rsidRPr="00B56263">
        <w:rPr>
          <w:rFonts w:ascii="Times New Roman" w:hAnsi="Times New Roman" w:cs="Times New Roman"/>
          <w:sz w:val="28"/>
          <w:szCs w:val="28"/>
        </w:rPr>
        <w:t>лавой Кар</w:t>
      </w:r>
      <w:r w:rsidR="00454313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  <w:r w:rsidR="003B787E" w:rsidRPr="00B56263">
        <w:rPr>
          <w:rFonts w:ascii="Times New Roman" w:hAnsi="Times New Roman" w:cs="Times New Roman"/>
          <w:sz w:val="28"/>
          <w:szCs w:val="28"/>
        </w:rPr>
        <w:t xml:space="preserve"> и </w:t>
      </w:r>
      <w:r w:rsidR="00B07A0A">
        <w:rPr>
          <w:rFonts w:ascii="Times New Roman" w:hAnsi="Times New Roman" w:cs="Times New Roman"/>
          <w:sz w:val="28"/>
          <w:szCs w:val="28"/>
        </w:rPr>
        <w:t>и</w:t>
      </w:r>
      <w:r w:rsidR="003B787E" w:rsidRPr="00B56263">
        <w:rPr>
          <w:rFonts w:ascii="Times New Roman" w:hAnsi="Times New Roman" w:cs="Times New Roman"/>
          <w:sz w:val="28"/>
          <w:szCs w:val="28"/>
        </w:rPr>
        <w:t>нвестором, реализующим инвести</w:t>
      </w:r>
      <w:r w:rsidR="00420EC5">
        <w:rPr>
          <w:rFonts w:ascii="Times New Roman" w:hAnsi="Times New Roman" w:cs="Times New Roman"/>
          <w:sz w:val="28"/>
          <w:szCs w:val="28"/>
        </w:rPr>
        <w:t>ционный проект</w:t>
      </w:r>
      <w:r w:rsidR="003B787E" w:rsidRPr="00B56263">
        <w:rPr>
          <w:rFonts w:ascii="Times New Roman" w:hAnsi="Times New Roman" w:cs="Times New Roman"/>
          <w:sz w:val="28"/>
          <w:szCs w:val="28"/>
        </w:rPr>
        <w:t>;</w:t>
      </w:r>
    </w:p>
    <w:p w14:paraId="2ADC1049" w14:textId="1B9B282E" w:rsidR="003B787E" w:rsidRPr="00B56263" w:rsidRDefault="00F540E0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3109E">
        <w:rPr>
          <w:rFonts w:ascii="Times New Roman" w:hAnsi="Times New Roman" w:cs="Times New Roman"/>
          <w:sz w:val="28"/>
          <w:szCs w:val="28"/>
        </w:rPr>
        <w:t>)</w:t>
      </w:r>
      <w:r w:rsidR="0066426B">
        <w:rPr>
          <w:rFonts w:ascii="Times New Roman" w:hAnsi="Times New Roman" w:cs="Times New Roman"/>
          <w:sz w:val="28"/>
          <w:szCs w:val="28"/>
        </w:rPr>
        <w:t xml:space="preserve"> </w:t>
      </w:r>
      <w:r w:rsidR="003B787E" w:rsidRPr="00435E1B">
        <w:rPr>
          <w:rFonts w:ascii="Times New Roman" w:hAnsi="Times New Roman" w:cs="Times New Roman"/>
          <w:sz w:val="28"/>
          <w:szCs w:val="28"/>
        </w:rPr>
        <w:t xml:space="preserve">вынесение вопросов реализации инвестиционного проекта для рассмотрения на </w:t>
      </w:r>
      <w:r w:rsidR="00B07A0A">
        <w:rPr>
          <w:rFonts w:ascii="Times New Roman" w:hAnsi="Times New Roman" w:cs="Times New Roman"/>
          <w:sz w:val="28"/>
          <w:szCs w:val="28"/>
        </w:rPr>
        <w:t>и</w:t>
      </w:r>
      <w:r w:rsidR="003B787E" w:rsidRPr="00435E1B">
        <w:rPr>
          <w:rFonts w:ascii="Times New Roman" w:hAnsi="Times New Roman" w:cs="Times New Roman"/>
          <w:sz w:val="28"/>
          <w:szCs w:val="28"/>
        </w:rPr>
        <w:t>нвестиционном Совете</w:t>
      </w:r>
      <w:r w:rsidR="003B787E" w:rsidRPr="00B56263">
        <w:rPr>
          <w:rFonts w:ascii="Times New Roman" w:hAnsi="Times New Roman" w:cs="Times New Roman"/>
          <w:sz w:val="28"/>
          <w:szCs w:val="28"/>
        </w:rPr>
        <w:t>;</w:t>
      </w:r>
    </w:p>
    <w:p w14:paraId="57699D34" w14:textId="6B9B1D6B" w:rsidR="003B787E" w:rsidRPr="00B56263" w:rsidRDefault="00F540E0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109E">
        <w:rPr>
          <w:rFonts w:ascii="Times New Roman" w:hAnsi="Times New Roman" w:cs="Times New Roman"/>
          <w:sz w:val="28"/>
          <w:szCs w:val="28"/>
        </w:rPr>
        <w:t>)</w:t>
      </w:r>
      <w:r w:rsidR="0066426B">
        <w:rPr>
          <w:rFonts w:ascii="Times New Roman" w:hAnsi="Times New Roman" w:cs="Times New Roman"/>
          <w:sz w:val="28"/>
          <w:szCs w:val="28"/>
        </w:rPr>
        <w:t xml:space="preserve"> </w:t>
      </w:r>
      <w:r w:rsidR="004F00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 реестре</w:t>
      </w:r>
      <w:r w:rsidR="0041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</w:t>
      </w:r>
      <w:r w:rsidR="00A9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проектах на официальном сайте А</w:t>
      </w:r>
      <w:r w:rsidR="004163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Кар</w:t>
      </w:r>
      <w:r w:rsidR="004543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талинского муниципального округа</w:t>
      </w:r>
      <w:r w:rsidR="0041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313">
        <w:rPr>
          <w:rFonts w:ascii="Times New Roman" w:hAnsi="Times New Roman" w:cs="Times New Roman"/>
          <w:sz w:val="28"/>
          <w:szCs w:val="28"/>
        </w:rPr>
        <w:t>в разделе «Инвестиционная привлекательность округа</w:t>
      </w:r>
      <w:r w:rsidR="003B787E" w:rsidRPr="00B56263">
        <w:rPr>
          <w:rFonts w:ascii="Times New Roman" w:hAnsi="Times New Roman" w:cs="Times New Roman"/>
          <w:sz w:val="28"/>
          <w:szCs w:val="28"/>
        </w:rPr>
        <w:t>».</w:t>
      </w:r>
    </w:p>
    <w:p w14:paraId="09C0C82F" w14:textId="77777777" w:rsidR="003B787E" w:rsidRDefault="003B787E" w:rsidP="00D03B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CC62F4" w14:textId="77777777" w:rsidR="004102BF" w:rsidRDefault="004102BF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D071B" w14:textId="77777777" w:rsidR="003B787E" w:rsidRDefault="003B787E" w:rsidP="00D03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64FD5" w14:textId="77777777" w:rsidR="003B787E" w:rsidRPr="00B56263" w:rsidRDefault="003B787E" w:rsidP="005A06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15A9F" w14:textId="77777777" w:rsidR="004102BF" w:rsidRDefault="004102BF" w:rsidP="00D03B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8FE608" w14:textId="63731F58" w:rsidR="00E73757" w:rsidRPr="00B56263" w:rsidRDefault="004102BF" w:rsidP="00D75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 w:rsidR="00B040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D756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67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6263">
        <w:rPr>
          <w:rFonts w:ascii="Times New Roman" w:hAnsi="Times New Roman" w:cs="Times New Roman"/>
          <w:sz w:val="28"/>
          <w:szCs w:val="28"/>
        </w:rPr>
        <w:t>ПРИЛОЖЕНИЕ</w:t>
      </w:r>
      <w:r w:rsidR="00E2772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D789499" w14:textId="77777777" w:rsidR="004102BF" w:rsidRDefault="00E73757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к Регламенту сопровождения </w:t>
      </w:r>
    </w:p>
    <w:p w14:paraId="45E9ADAA" w14:textId="77777777" w:rsidR="004102BF" w:rsidRDefault="00E73757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инвестиционных проектов по </w:t>
      </w:r>
    </w:p>
    <w:p w14:paraId="30B824CE" w14:textId="2D0EBBEF" w:rsidR="004102BF" w:rsidRDefault="00E73757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принципу</w:t>
      </w:r>
      <w:r w:rsidR="00D75600">
        <w:rPr>
          <w:rFonts w:ascii="Times New Roman" w:hAnsi="Times New Roman" w:cs="Times New Roman"/>
          <w:sz w:val="28"/>
          <w:szCs w:val="28"/>
        </w:rPr>
        <w:t xml:space="preserve"> </w:t>
      </w:r>
      <w:r w:rsidRPr="00B56263">
        <w:rPr>
          <w:rFonts w:ascii="Times New Roman" w:hAnsi="Times New Roman" w:cs="Times New Roman"/>
          <w:sz w:val="28"/>
          <w:szCs w:val="28"/>
        </w:rPr>
        <w:t>«одного окна»</w:t>
      </w:r>
    </w:p>
    <w:p w14:paraId="2368C8B5" w14:textId="77777777" w:rsidR="004102BF" w:rsidRDefault="001F43CA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</w:t>
      </w:r>
    </w:p>
    <w:p w14:paraId="3D5692BF" w14:textId="77777777" w:rsidR="00D75600" w:rsidRDefault="00454313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5E88161" w14:textId="0B4DA8EF" w:rsidR="00E73757" w:rsidRPr="00B56263" w:rsidRDefault="00454313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14:paraId="43B80D80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AC83C" w14:textId="77777777" w:rsidR="004F7EB6" w:rsidRDefault="004F7EB6" w:rsidP="00E26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06C60" w14:textId="77777777" w:rsidR="004F7EB6" w:rsidRDefault="004F7EB6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1AA320" w14:textId="77777777" w:rsidR="00E73757" w:rsidRPr="00B56263" w:rsidRDefault="00E73757" w:rsidP="00D0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Форма обращения</w:t>
      </w:r>
    </w:p>
    <w:p w14:paraId="7DF0CD06" w14:textId="77777777" w:rsidR="00E73757" w:rsidRPr="00D96F26" w:rsidRDefault="00E73757" w:rsidP="00D03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F26">
        <w:rPr>
          <w:rFonts w:ascii="Times New Roman" w:hAnsi="Times New Roman" w:cs="Times New Roman"/>
          <w:sz w:val="24"/>
          <w:szCs w:val="24"/>
        </w:rPr>
        <w:t>(оформляется на фирменном бланке инвестора (при наличии)</w:t>
      </w:r>
    </w:p>
    <w:p w14:paraId="19F66D8C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54BD5" w14:textId="77777777" w:rsidR="00E73757" w:rsidRPr="00B56263" w:rsidRDefault="00E73757" w:rsidP="00D03B3D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1ACAF828" w14:textId="77777777" w:rsidR="00D96F26" w:rsidRDefault="00E73757" w:rsidP="00B85E92">
      <w:pPr>
        <w:spacing w:after="0" w:line="240" w:lineRule="auto"/>
        <w:ind w:left="5387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Главе Карталинского </w:t>
      </w:r>
    </w:p>
    <w:p w14:paraId="779EDED6" w14:textId="77777777" w:rsidR="00E73757" w:rsidRDefault="00E73757" w:rsidP="00B85E92">
      <w:pPr>
        <w:spacing w:after="0" w:line="240" w:lineRule="auto"/>
        <w:ind w:left="5387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54313">
        <w:rPr>
          <w:rFonts w:ascii="Times New Roman" w:hAnsi="Times New Roman" w:cs="Times New Roman"/>
          <w:sz w:val="28"/>
          <w:szCs w:val="28"/>
        </w:rPr>
        <w:t>округа</w:t>
      </w:r>
    </w:p>
    <w:p w14:paraId="24D79C73" w14:textId="77777777" w:rsidR="00454313" w:rsidRPr="00B56263" w:rsidRDefault="00454313" w:rsidP="00B85E92">
      <w:pPr>
        <w:spacing w:after="0" w:line="240" w:lineRule="auto"/>
        <w:ind w:left="538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7E99A00C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DD602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5027E910" w14:textId="77777777" w:rsidR="00E73757" w:rsidRPr="00854311" w:rsidRDefault="00E73757" w:rsidP="00D03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311">
        <w:rPr>
          <w:rFonts w:ascii="Times New Roman" w:hAnsi="Times New Roman" w:cs="Times New Roman"/>
          <w:sz w:val="24"/>
          <w:szCs w:val="24"/>
        </w:rPr>
        <w:t>(полное наименование инвестора)</w:t>
      </w:r>
    </w:p>
    <w:p w14:paraId="2624D897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просит оказать содействие по реализации инвестиционного проекта на территории Кар</w:t>
      </w:r>
      <w:r w:rsidR="00454313">
        <w:rPr>
          <w:rFonts w:ascii="Times New Roman" w:hAnsi="Times New Roman" w:cs="Times New Roman"/>
          <w:sz w:val="28"/>
          <w:szCs w:val="28"/>
        </w:rPr>
        <w:t>талинского муниципального округа Челябинской области</w:t>
      </w:r>
    </w:p>
    <w:p w14:paraId="6E95E129" w14:textId="649885E4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  <w:r w:rsidRPr="00B562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BC69A" w14:textId="77777777" w:rsidR="00E73757" w:rsidRPr="00854311" w:rsidRDefault="00E73757" w:rsidP="00D03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263">
        <w:rPr>
          <w:rFonts w:ascii="Times New Roman" w:hAnsi="Times New Roman" w:cs="Times New Roman"/>
          <w:sz w:val="28"/>
          <w:szCs w:val="28"/>
        </w:rPr>
        <w:t>(</w:t>
      </w:r>
      <w:r w:rsidRPr="00854311">
        <w:rPr>
          <w:rFonts w:ascii="Times New Roman" w:hAnsi="Times New Roman" w:cs="Times New Roman"/>
          <w:sz w:val="24"/>
          <w:szCs w:val="24"/>
        </w:rPr>
        <w:t>наименование инвестиционного проекта)</w:t>
      </w:r>
    </w:p>
    <w:p w14:paraId="1E2EBA38" w14:textId="77777777" w:rsidR="00E73757" w:rsidRPr="00B56263" w:rsidRDefault="00E73757" w:rsidP="0016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1. Основная информация об инвесторе:</w:t>
      </w:r>
    </w:p>
    <w:p w14:paraId="01AAB9A2" w14:textId="72954DFC" w:rsidR="00E73757" w:rsidRPr="00B56263" w:rsidRDefault="00E73757" w:rsidP="0018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Наименование инвестора: __________________________________</w:t>
      </w:r>
      <w:r w:rsidR="00167652">
        <w:rPr>
          <w:rFonts w:ascii="Times New Roman" w:hAnsi="Times New Roman" w:cs="Times New Roman"/>
          <w:sz w:val="28"/>
          <w:szCs w:val="28"/>
        </w:rPr>
        <w:t>______</w:t>
      </w:r>
      <w:r w:rsidR="001865DC">
        <w:rPr>
          <w:rFonts w:ascii="Times New Roman" w:hAnsi="Times New Roman" w:cs="Times New Roman"/>
          <w:sz w:val="28"/>
          <w:szCs w:val="28"/>
        </w:rPr>
        <w:t>______</w:t>
      </w:r>
    </w:p>
    <w:p w14:paraId="0DA033AD" w14:textId="0733C1F0" w:rsidR="00E73757" w:rsidRPr="00B56263" w:rsidRDefault="00E73757" w:rsidP="0018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Основной вид деятельности инвестора: ____________________________</w:t>
      </w:r>
      <w:r w:rsidR="00167652">
        <w:rPr>
          <w:rFonts w:ascii="Times New Roman" w:hAnsi="Times New Roman" w:cs="Times New Roman"/>
          <w:sz w:val="28"/>
          <w:szCs w:val="28"/>
        </w:rPr>
        <w:t>_</w:t>
      </w:r>
      <w:r w:rsidR="001865DC">
        <w:rPr>
          <w:rFonts w:ascii="Times New Roman" w:hAnsi="Times New Roman" w:cs="Times New Roman"/>
          <w:sz w:val="28"/>
          <w:szCs w:val="28"/>
        </w:rPr>
        <w:t>_____</w:t>
      </w:r>
    </w:p>
    <w:p w14:paraId="55EB33B0" w14:textId="6E72389A" w:rsidR="00E73757" w:rsidRPr="00B56263" w:rsidRDefault="00E73757" w:rsidP="0018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Реквизиты инвестора: _________________________________</w:t>
      </w:r>
      <w:r w:rsidR="00167652">
        <w:rPr>
          <w:rFonts w:ascii="Times New Roman" w:hAnsi="Times New Roman" w:cs="Times New Roman"/>
          <w:sz w:val="28"/>
          <w:szCs w:val="28"/>
        </w:rPr>
        <w:t>___________</w:t>
      </w:r>
      <w:r w:rsidR="001865DC">
        <w:rPr>
          <w:rFonts w:ascii="Times New Roman" w:hAnsi="Times New Roman" w:cs="Times New Roman"/>
          <w:sz w:val="28"/>
          <w:szCs w:val="28"/>
        </w:rPr>
        <w:t>_____</w:t>
      </w:r>
    </w:p>
    <w:p w14:paraId="3B2ACE7D" w14:textId="77777777" w:rsidR="00E73757" w:rsidRPr="00854311" w:rsidRDefault="00E73757" w:rsidP="00167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4311">
        <w:rPr>
          <w:rFonts w:ascii="Times New Roman" w:hAnsi="Times New Roman" w:cs="Times New Roman"/>
          <w:sz w:val="24"/>
          <w:szCs w:val="24"/>
        </w:rPr>
        <w:t>(юридический и фактический адрес; ИНН; телефон (факс); адрес электронной почты)</w:t>
      </w:r>
    </w:p>
    <w:p w14:paraId="74406C4C" w14:textId="118A950A" w:rsidR="00E73757" w:rsidRPr="00B56263" w:rsidRDefault="00E73757" w:rsidP="0018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Ф.И.О. и должность руководителя: ________________________________</w:t>
      </w:r>
    </w:p>
    <w:p w14:paraId="6687861C" w14:textId="77777777" w:rsidR="00E73757" w:rsidRPr="00B56263" w:rsidRDefault="00E73757" w:rsidP="0016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2. Основная информация о реализуемом и (или) планируемом к реализации инвестиционном проекте:</w:t>
      </w:r>
    </w:p>
    <w:p w14:paraId="7830CC97" w14:textId="46B033B3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Полное наименование инвестиционного проекта: ______________________</w:t>
      </w:r>
      <w:r w:rsidR="00D03B3D">
        <w:rPr>
          <w:rFonts w:ascii="Times New Roman" w:hAnsi="Times New Roman" w:cs="Times New Roman"/>
          <w:sz w:val="28"/>
          <w:szCs w:val="28"/>
        </w:rPr>
        <w:t>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0325B6B1" w14:textId="03B6E3EB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3B3D">
        <w:rPr>
          <w:rFonts w:ascii="Times New Roman" w:hAnsi="Times New Roman" w:cs="Times New Roman"/>
          <w:sz w:val="28"/>
          <w:szCs w:val="28"/>
        </w:rPr>
        <w:t>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58DE6543" w14:textId="7A44341E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Отрасль, в которой реализуется проект: ________________________________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66DFA7B0" w14:textId="00C21F84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2D30EE72" w14:textId="5A2BF731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Краткая характеристика инвестиционного проекта (содержание, планируемые результаты): _________________________________________</w:t>
      </w:r>
      <w:r w:rsidR="00D03B3D">
        <w:rPr>
          <w:rFonts w:ascii="Times New Roman" w:hAnsi="Times New Roman" w:cs="Times New Roman"/>
          <w:sz w:val="28"/>
          <w:szCs w:val="28"/>
        </w:rPr>
        <w:t>__</w:t>
      </w:r>
      <w:r w:rsidR="001865DC">
        <w:rPr>
          <w:rFonts w:ascii="Times New Roman" w:hAnsi="Times New Roman" w:cs="Times New Roman"/>
          <w:sz w:val="28"/>
          <w:szCs w:val="28"/>
        </w:rPr>
        <w:t>______________</w:t>
      </w:r>
    </w:p>
    <w:p w14:paraId="49384748" w14:textId="3DA8EEBB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Год начала реализации инвестиционного проекта: _____________________</w:t>
      </w:r>
      <w:r w:rsidR="00D03B3D">
        <w:rPr>
          <w:rFonts w:ascii="Times New Roman" w:hAnsi="Times New Roman" w:cs="Times New Roman"/>
          <w:sz w:val="28"/>
          <w:szCs w:val="28"/>
        </w:rPr>
        <w:t>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0F137405" w14:textId="3CC7067E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Год окончания реализации инвестиционного проекта: __________________</w:t>
      </w:r>
      <w:r w:rsidR="00D03B3D">
        <w:rPr>
          <w:rFonts w:ascii="Times New Roman" w:hAnsi="Times New Roman" w:cs="Times New Roman"/>
          <w:sz w:val="28"/>
          <w:szCs w:val="28"/>
        </w:rPr>
        <w:t>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785695A4" w14:textId="4A7B7C19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Срок окупаемости инвестиционного проекта: _________________________</w:t>
      </w:r>
      <w:r w:rsidR="00D03B3D">
        <w:rPr>
          <w:rFonts w:ascii="Times New Roman" w:hAnsi="Times New Roman" w:cs="Times New Roman"/>
          <w:sz w:val="28"/>
          <w:szCs w:val="28"/>
        </w:rPr>
        <w:t>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2CB7ACC4" w14:textId="119DD405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Объём инвестиций по инвестиционному проекту (млн. руб.): ______________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1D6B9C2B" w14:textId="2A135DA3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Количество новых рабочих мест / средняя заработная плата (тыс. рублей): 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4452E39B" w14:textId="6F5F8CC6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03B3D">
        <w:rPr>
          <w:rFonts w:ascii="Times New Roman" w:hAnsi="Times New Roman" w:cs="Times New Roman"/>
          <w:sz w:val="28"/>
          <w:szCs w:val="28"/>
        </w:rPr>
        <w:t>___</w:t>
      </w:r>
      <w:r w:rsidR="001865DC">
        <w:rPr>
          <w:rFonts w:ascii="Times New Roman" w:hAnsi="Times New Roman" w:cs="Times New Roman"/>
          <w:sz w:val="28"/>
          <w:szCs w:val="28"/>
        </w:rPr>
        <w:t>__</w:t>
      </w:r>
    </w:p>
    <w:p w14:paraId="3AF27DD0" w14:textId="3A510EA2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Формы государственной поддержки, о которых необходима </w:t>
      </w:r>
      <w:proofErr w:type="gramStart"/>
      <w:r w:rsidRPr="00B56263">
        <w:rPr>
          <w:rFonts w:ascii="Times New Roman" w:hAnsi="Times New Roman" w:cs="Times New Roman"/>
          <w:sz w:val="28"/>
          <w:szCs w:val="28"/>
        </w:rPr>
        <w:t>информация</w:t>
      </w:r>
      <w:r w:rsidR="00B85E92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B85E92">
        <w:rPr>
          <w:rFonts w:ascii="Times New Roman" w:hAnsi="Times New Roman" w:cs="Times New Roman"/>
          <w:sz w:val="28"/>
          <w:szCs w:val="28"/>
        </w:rPr>
        <w:t>____</w:t>
      </w:r>
    </w:p>
    <w:p w14:paraId="03D15980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11633B2D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Потребность в энергоресурсах и инфраструктуре: _______________________</w:t>
      </w:r>
    </w:p>
    <w:p w14:paraId="26E1DF40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E730A" w14:textId="619355C6" w:rsidR="00E73757" w:rsidRDefault="00E73757" w:rsidP="0016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3. Контактные данные лица инвестора, ответственного за взаимодействие при рассмотрении и сопровождении инвестиционного проекта: ______________</w:t>
      </w:r>
    </w:p>
    <w:p w14:paraId="05EF1E5E" w14:textId="04E710CC" w:rsidR="00167652" w:rsidRPr="00B56263" w:rsidRDefault="00167652" w:rsidP="0016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0D029D6" w14:textId="2F7C180F" w:rsidR="00E73757" w:rsidRPr="00854311" w:rsidRDefault="00E73757" w:rsidP="00167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311">
        <w:rPr>
          <w:rFonts w:ascii="Times New Roman" w:hAnsi="Times New Roman" w:cs="Times New Roman"/>
          <w:sz w:val="24"/>
          <w:szCs w:val="24"/>
        </w:rPr>
        <w:t>(Ф.И.О.; должность; контактный телефон (факс); адрес электронной почты; адрес местонахождения)</w:t>
      </w:r>
    </w:p>
    <w:p w14:paraId="7CE1E376" w14:textId="77777777" w:rsidR="00E73757" w:rsidRPr="00B56263" w:rsidRDefault="00E73757" w:rsidP="0016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4. Инвестор (заявитель) подтверждает:</w:t>
      </w:r>
    </w:p>
    <w:p w14:paraId="00E0154A" w14:textId="77777777" w:rsidR="00E73757" w:rsidRPr="00B56263" w:rsidRDefault="00E73757" w:rsidP="0016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1) </w:t>
      </w:r>
      <w:r w:rsidR="00854311" w:rsidRPr="00B56263">
        <w:rPr>
          <w:rFonts w:ascii="Times New Roman" w:hAnsi="Times New Roman" w:cs="Times New Roman"/>
          <w:sz w:val="28"/>
          <w:szCs w:val="28"/>
        </w:rPr>
        <w:t xml:space="preserve">вся </w:t>
      </w:r>
      <w:r w:rsidRPr="00B56263">
        <w:rPr>
          <w:rFonts w:ascii="Times New Roman" w:hAnsi="Times New Roman" w:cs="Times New Roman"/>
          <w:sz w:val="28"/>
          <w:szCs w:val="28"/>
        </w:rPr>
        <w:t>информация, содержащаяся в обращении и прилагаемых к ней д</w:t>
      </w:r>
      <w:r w:rsidR="00854311">
        <w:rPr>
          <w:rFonts w:ascii="Times New Roman" w:hAnsi="Times New Roman" w:cs="Times New Roman"/>
          <w:sz w:val="28"/>
          <w:szCs w:val="28"/>
        </w:rPr>
        <w:t>окументах, является достоверной;</w:t>
      </w:r>
    </w:p>
    <w:p w14:paraId="2F9D6F42" w14:textId="77777777" w:rsidR="00E73757" w:rsidRPr="00B56263" w:rsidRDefault="00E73757" w:rsidP="0016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2) </w:t>
      </w:r>
      <w:r w:rsidR="007038FF">
        <w:rPr>
          <w:rFonts w:ascii="Times New Roman" w:hAnsi="Times New Roman" w:cs="Times New Roman"/>
          <w:sz w:val="28"/>
          <w:szCs w:val="28"/>
        </w:rPr>
        <w:t>и</w:t>
      </w:r>
      <w:r w:rsidRPr="00B56263">
        <w:rPr>
          <w:rFonts w:ascii="Times New Roman" w:hAnsi="Times New Roman" w:cs="Times New Roman"/>
          <w:sz w:val="28"/>
          <w:szCs w:val="28"/>
        </w:rPr>
        <w:t>нвестор (заявитель) не находится в стадии реорганизации, ликвидации или банкротства, а также не ограничен иным способом в соответствии с действующим законодательством</w:t>
      </w:r>
      <w:r w:rsidR="00854311">
        <w:rPr>
          <w:rFonts w:ascii="Times New Roman" w:hAnsi="Times New Roman" w:cs="Times New Roman"/>
          <w:sz w:val="28"/>
          <w:szCs w:val="28"/>
        </w:rPr>
        <w:t>;</w:t>
      </w:r>
    </w:p>
    <w:p w14:paraId="45C1F35F" w14:textId="77777777" w:rsidR="00E73757" w:rsidRPr="00B56263" w:rsidRDefault="00E73757" w:rsidP="0016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3) </w:t>
      </w:r>
      <w:r w:rsidR="007038FF">
        <w:rPr>
          <w:rFonts w:ascii="Times New Roman" w:hAnsi="Times New Roman" w:cs="Times New Roman"/>
          <w:sz w:val="28"/>
          <w:szCs w:val="28"/>
        </w:rPr>
        <w:t>и</w:t>
      </w:r>
      <w:r w:rsidRPr="00B56263">
        <w:rPr>
          <w:rFonts w:ascii="Times New Roman" w:hAnsi="Times New Roman" w:cs="Times New Roman"/>
          <w:sz w:val="28"/>
          <w:szCs w:val="28"/>
        </w:rPr>
        <w:t>нвестор (заявитель) не возражает против доступа к указанной в обращении информации всех лиц, участвующих в экспертизе и оценке обращения и приложенных к нему документов, в том числе бизнес–плана.</w:t>
      </w:r>
    </w:p>
    <w:p w14:paraId="3CA251ED" w14:textId="77777777" w:rsidR="00E73757" w:rsidRPr="00B56263" w:rsidRDefault="00E73757" w:rsidP="00167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5. Перечень прилагаемых к обращению документов с указанием количества страниц:</w:t>
      </w:r>
    </w:p>
    <w:p w14:paraId="3A2DBB21" w14:textId="1B4F8CFC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Приложение бизнес</w:t>
      </w:r>
      <w:r w:rsidR="00B85E92">
        <w:rPr>
          <w:rFonts w:ascii="Times New Roman" w:hAnsi="Times New Roman" w:cs="Times New Roman"/>
          <w:sz w:val="28"/>
          <w:szCs w:val="28"/>
        </w:rPr>
        <w:t>-</w:t>
      </w:r>
      <w:r w:rsidRPr="00B56263">
        <w:rPr>
          <w:rFonts w:ascii="Times New Roman" w:hAnsi="Times New Roman" w:cs="Times New Roman"/>
          <w:sz w:val="28"/>
          <w:szCs w:val="28"/>
        </w:rPr>
        <w:t>плана (инвестиционного проекта) является обязательным.</w:t>
      </w:r>
    </w:p>
    <w:p w14:paraId="0770A627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2CC63" w14:textId="77777777" w:rsidR="00E73757" w:rsidRPr="00B56263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Должность руководителя инвестора (</w:t>
      </w:r>
      <w:r w:rsidR="00854311">
        <w:rPr>
          <w:rFonts w:ascii="Times New Roman" w:hAnsi="Times New Roman" w:cs="Times New Roman"/>
          <w:sz w:val="28"/>
          <w:szCs w:val="28"/>
        </w:rPr>
        <w:t>заявителя) _________________ Ф.И.</w:t>
      </w:r>
      <w:r w:rsidRPr="00B56263">
        <w:rPr>
          <w:rFonts w:ascii="Times New Roman" w:hAnsi="Times New Roman" w:cs="Times New Roman"/>
          <w:sz w:val="28"/>
          <w:szCs w:val="28"/>
        </w:rPr>
        <w:t>О.</w:t>
      </w:r>
    </w:p>
    <w:p w14:paraId="0B879782" w14:textId="77777777" w:rsidR="00E73757" w:rsidRDefault="00E73757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263">
        <w:rPr>
          <w:rFonts w:ascii="Times New Roman" w:hAnsi="Times New Roman" w:cs="Times New Roman"/>
          <w:sz w:val="28"/>
          <w:szCs w:val="28"/>
        </w:rPr>
        <w:tab/>
      </w:r>
      <w:r w:rsidRPr="00B56263">
        <w:rPr>
          <w:rFonts w:ascii="Times New Roman" w:hAnsi="Times New Roman" w:cs="Times New Roman"/>
          <w:sz w:val="28"/>
          <w:szCs w:val="28"/>
        </w:rPr>
        <w:tab/>
      </w:r>
      <w:r w:rsidRPr="00B56263">
        <w:rPr>
          <w:rFonts w:ascii="Times New Roman" w:hAnsi="Times New Roman" w:cs="Times New Roman"/>
          <w:sz w:val="28"/>
          <w:szCs w:val="28"/>
        </w:rPr>
        <w:tab/>
      </w:r>
      <w:r w:rsidRPr="00B56263">
        <w:rPr>
          <w:rFonts w:ascii="Times New Roman" w:hAnsi="Times New Roman" w:cs="Times New Roman"/>
          <w:sz w:val="28"/>
          <w:szCs w:val="28"/>
        </w:rPr>
        <w:tab/>
      </w:r>
      <w:r w:rsidRPr="00B56263">
        <w:rPr>
          <w:rFonts w:ascii="Times New Roman" w:hAnsi="Times New Roman" w:cs="Times New Roman"/>
          <w:sz w:val="28"/>
          <w:szCs w:val="28"/>
        </w:rPr>
        <w:tab/>
      </w:r>
      <w:r w:rsidRPr="00B56263">
        <w:rPr>
          <w:rFonts w:ascii="Times New Roman" w:hAnsi="Times New Roman" w:cs="Times New Roman"/>
          <w:sz w:val="28"/>
          <w:szCs w:val="28"/>
        </w:rPr>
        <w:tab/>
      </w:r>
      <w:r w:rsidRPr="00854311">
        <w:rPr>
          <w:rFonts w:ascii="Times New Roman" w:hAnsi="Times New Roman" w:cs="Times New Roman"/>
          <w:sz w:val="24"/>
          <w:szCs w:val="24"/>
        </w:rPr>
        <w:tab/>
      </w:r>
      <w:r w:rsidRPr="00854311">
        <w:rPr>
          <w:rFonts w:ascii="Times New Roman" w:hAnsi="Times New Roman" w:cs="Times New Roman"/>
          <w:sz w:val="24"/>
          <w:szCs w:val="24"/>
        </w:rPr>
        <w:tab/>
      </w:r>
      <w:r w:rsidRPr="00854311">
        <w:rPr>
          <w:rFonts w:ascii="Times New Roman" w:hAnsi="Times New Roman" w:cs="Times New Roman"/>
          <w:sz w:val="24"/>
          <w:szCs w:val="24"/>
        </w:rPr>
        <w:tab/>
        <w:t xml:space="preserve">    (подпись)</w:t>
      </w:r>
    </w:p>
    <w:p w14:paraId="6BCC09C6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FEFF0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4792B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93C30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6E7EA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BB3C2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D258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17500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264BB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F2AB5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63440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F5490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C05EE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C71C6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58B93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86DA8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3850D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3EDFB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DA11B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A6A5D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F5EA9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F29F2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91DBA" w14:textId="7DEBB71F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D1E37" w14:textId="77777777" w:rsidR="00167652" w:rsidRDefault="00167652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6493B" w14:textId="77777777" w:rsidR="00E27729" w:rsidRDefault="00E27729" w:rsidP="00D0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820EE" w14:textId="77777777" w:rsidR="00D75600" w:rsidRDefault="00D75600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14:paraId="3EC41C0C" w14:textId="3D486C86" w:rsidR="00E27729" w:rsidRPr="00B56263" w:rsidRDefault="00E27729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474DA5F" w14:textId="77777777" w:rsidR="00E27729" w:rsidRDefault="00E27729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к Регламенту сопровождения </w:t>
      </w:r>
    </w:p>
    <w:p w14:paraId="11EA121B" w14:textId="77777777" w:rsidR="00E27729" w:rsidRDefault="00E27729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инвестиционных проектов по </w:t>
      </w:r>
    </w:p>
    <w:p w14:paraId="5BC553FF" w14:textId="7134DE3E" w:rsidR="00E27729" w:rsidRDefault="00E27729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принципу</w:t>
      </w:r>
      <w:r w:rsidR="00D75600">
        <w:rPr>
          <w:rFonts w:ascii="Times New Roman" w:hAnsi="Times New Roman" w:cs="Times New Roman"/>
          <w:sz w:val="28"/>
          <w:szCs w:val="28"/>
        </w:rPr>
        <w:t xml:space="preserve"> </w:t>
      </w:r>
      <w:r w:rsidRPr="00B56263">
        <w:rPr>
          <w:rFonts w:ascii="Times New Roman" w:hAnsi="Times New Roman" w:cs="Times New Roman"/>
          <w:sz w:val="28"/>
          <w:szCs w:val="28"/>
        </w:rPr>
        <w:t xml:space="preserve">«одного окна» </w:t>
      </w:r>
    </w:p>
    <w:p w14:paraId="3C3454B3" w14:textId="77777777" w:rsidR="00E27729" w:rsidRDefault="00E27729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</w:t>
      </w:r>
    </w:p>
    <w:p w14:paraId="28982E4C" w14:textId="77777777" w:rsidR="00D75600" w:rsidRDefault="00454313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3EA2228E" w14:textId="0194128C" w:rsidR="00E27729" w:rsidRPr="00B56263" w:rsidRDefault="00454313" w:rsidP="00D03B3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D147F05" w14:textId="77777777" w:rsidR="00E27729" w:rsidRPr="001219F9" w:rsidRDefault="00E27729" w:rsidP="00D03B3D">
      <w:pPr>
        <w:pStyle w:val="a4"/>
        <w:spacing w:before="0" w:beforeAutospacing="0" w:after="0" w:afterAutospacing="0"/>
        <w:contextualSpacing/>
        <w:jc w:val="right"/>
      </w:pPr>
    </w:p>
    <w:p w14:paraId="4659D010" w14:textId="77777777" w:rsidR="00E27729" w:rsidRDefault="00E27729" w:rsidP="00D03B3D">
      <w:pPr>
        <w:pStyle w:val="a4"/>
        <w:spacing w:before="0" w:beforeAutospacing="0" w:after="0" w:afterAutospacing="0"/>
        <w:contextualSpacing/>
        <w:jc w:val="both"/>
      </w:pPr>
    </w:p>
    <w:p w14:paraId="7E8FC95B" w14:textId="77777777" w:rsidR="004F7EB6" w:rsidRDefault="004F7EB6" w:rsidP="00D03B3D">
      <w:pPr>
        <w:pStyle w:val="a4"/>
        <w:spacing w:before="0" w:beforeAutospacing="0" w:after="0" w:afterAutospacing="0"/>
        <w:contextualSpacing/>
        <w:jc w:val="both"/>
      </w:pPr>
    </w:p>
    <w:p w14:paraId="6D2C9633" w14:textId="77777777" w:rsidR="00231228" w:rsidRDefault="00A97E21" w:rsidP="002312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231228" w:rsidRPr="00231228">
        <w:rPr>
          <w:rFonts w:ascii="Times New Roman" w:hAnsi="Times New Roman" w:cs="Times New Roman"/>
          <w:sz w:val="28"/>
          <w:szCs w:val="28"/>
        </w:rPr>
        <w:t xml:space="preserve"> инвестиционного проекта</w:t>
      </w:r>
    </w:p>
    <w:p w14:paraId="628B2354" w14:textId="77777777" w:rsidR="00A97E21" w:rsidRDefault="00A97E21" w:rsidP="002312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730A6" w14:textId="77777777" w:rsidR="00A97E21" w:rsidRPr="00A97E21" w:rsidRDefault="00A97E21" w:rsidP="002312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7E21">
        <w:rPr>
          <w:rFonts w:ascii="Times New Roman" w:hAnsi="Times New Roman" w:cs="Times New Roman"/>
          <w:sz w:val="20"/>
          <w:szCs w:val="20"/>
        </w:rPr>
        <w:t>(наименование инвестиционного проекта)</w:t>
      </w:r>
    </w:p>
    <w:p w14:paraId="70720FB1" w14:textId="77777777" w:rsidR="00231228" w:rsidRPr="00231228" w:rsidRDefault="00231228" w:rsidP="00231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625"/>
        <w:gridCol w:w="4333"/>
        <w:gridCol w:w="4823"/>
      </w:tblGrid>
      <w:tr w:rsidR="00231228" w:rsidRPr="00D75600" w14:paraId="761B0A89" w14:textId="77777777" w:rsidTr="00D7560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C234C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2D0ECC3" w14:textId="7B5B3017" w:rsidR="00D75600" w:rsidRPr="00D75600" w:rsidRDefault="00D75600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F199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3E9E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</w:tr>
      <w:tr w:rsidR="00231228" w:rsidRPr="00D75600" w14:paraId="5ACC32FF" w14:textId="77777777" w:rsidTr="00D75600">
        <w:trPr>
          <w:trHeight w:val="47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337E" w14:textId="7450E7A6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16DB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юридического лица / индивидуального предпринимателя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9E3C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0E87BF61" w14:textId="77777777" w:rsidTr="00D75600">
        <w:trPr>
          <w:trHeight w:val="4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3A40" w14:textId="5ED3D0E6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8C61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4AFE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03A298A6" w14:textId="77777777" w:rsidTr="00D75600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9C32" w14:textId="7F0202A9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E73C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9DB3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710F0107" w14:textId="77777777" w:rsidTr="00D75600">
        <w:trPr>
          <w:trHeight w:val="27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C9C3" w14:textId="0B2CF7F2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ECD2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ИНН / ОГРН / КПП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09DB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14BD70BE" w14:textId="77777777" w:rsidTr="00D75600">
        <w:trPr>
          <w:trHeight w:val="4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6E04" w14:textId="5730BDC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6EB0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 xml:space="preserve">Ф.И.О. и должность руководителя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2A9A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7A5FE2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3A90BF98" w14:textId="77777777" w:rsidTr="00D75600">
        <w:trPr>
          <w:trHeight w:val="25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E471" w14:textId="03ED6459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A9E77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E05C9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3A72977F" w14:textId="77777777" w:rsidTr="00D75600">
        <w:trPr>
          <w:trHeight w:val="54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004F" w14:textId="452F50C5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FCB97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Краткое описание инвестиционного проекта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211F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2D5DC1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1ECB682C" w14:textId="77777777" w:rsidTr="00D75600">
        <w:trPr>
          <w:trHeight w:val="47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A9A5" w14:textId="433A7660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F5DB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Отрасль производства, в которой реализуется проект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C760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3BF68DC1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1F98" w14:textId="34DC0E6D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1297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Предполагаемые сроки начала реализации проекта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2F4CF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5404FDD9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8F5F5" w14:textId="7922455C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B7D4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Предполагаемые сроки окончания реализации проекта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3BB9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308EB1D5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5F46" w14:textId="32CBCB7D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DA6C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Планируемый объем инвестиций (тыс. рублей)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1A7A" w14:textId="77777777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5816F93C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076D" w14:textId="4F4A57FF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ED2A4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Планируемый срок окупаемости (лет)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A2BD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498934E3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6511" w14:textId="721EA674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F0BB" w14:textId="77777777" w:rsidR="00231228" w:rsidRPr="00D75600" w:rsidRDefault="00231228" w:rsidP="00E266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количество   новых рабочих мест, созданных в результате реализации инвестиционного проекта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E836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1ABFEB41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B711" w14:textId="1CE4A1A9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CF68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 проекта (при выборе обоих вариантов указать долю в %)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A685" w14:textId="77777777" w:rsidR="00231228" w:rsidRPr="00D75600" w:rsidRDefault="00231228" w:rsidP="00807146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243" w:hanging="284"/>
              <w:rPr>
                <w:rFonts w:ascii="Times New Roman" w:hAnsi="Times New Roman"/>
                <w:sz w:val="26"/>
                <w:szCs w:val="26"/>
              </w:rPr>
            </w:pPr>
            <w:r w:rsidRPr="00D75600">
              <w:rPr>
                <w:rFonts w:ascii="Times New Roman" w:hAnsi="Times New Roman"/>
                <w:sz w:val="26"/>
                <w:szCs w:val="26"/>
              </w:rPr>
              <w:t>Собственные _________</w:t>
            </w:r>
          </w:p>
          <w:p w14:paraId="2C46F8B6" w14:textId="77777777" w:rsidR="00231228" w:rsidRPr="00D75600" w:rsidRDefault="00231228" w:rsidP="00231228">
            <w:pPr>
              <w:pStyle w:val="ac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9C02107" w14:textId="77777777" w:rsidR="00231228" w:rsidRPr="00D75600" w:rsidRDefault="00231228" w:rsidP="00807146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243" w:hanging="284"/>
              <w:rPr>
                <w:rFonts w:ascii="Times New Roman" w:hAnsi="Times New Roman"/>
                <w:sz w:val="26"/>
                <w:szCs w:val="26"/>
              </w:rPr>
            </w:pPr>
            <w:r w:rsidRPr="00D75600">
              <w:rPr>
                <w:rFonts w:ascii="Times New Roman" w:hAnsi="Times New Roman"/>
                <w:sz w:val="26"/>
                <w:szCs w:val="26"/>
              </w:rPr>
              <w:t>Привлеченные (заемные) ________</w:t>
            </w:r>
          </w:p>
        </w:tc>
      </w:tr>
      <w:tr w:rsidR="00231228" w:rsidRPr="00D75600" w14:paraId="30B1B574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CAB2" w14:textId="0A1A8B11" w:rsidR="00231228" w:rsidRPr="00D75600" w:rsidRDefault="00231228" w:rsidP="00D75600">
            <w:pPr>
              <w:spacing w:after="0" w:line="240" w:lineRule="auto"/>
              <w:ind w:right="-161" w:hanging="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14.1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CDD57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имуществе, которое может быть предоставлено в залог, </w:t>
            </w:r>
            <w:r w:rsidRPr="00D756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 предприятиях, которые могут выступить поручителями по займам инициатора (их ИНН)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21CF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11BFB5D5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ADFE9" w14:textId="3755C745" w:rsidR="00231228" w:rsidRPr="00D75600" w:rsidRDefault="00231228" w:rsidP="00D75600">
            <w:pPr>
              <w:spacing w:after="0" w:line="240" w:lineRule="auto"/>
              <w:ind w:right="-161" w:hanging="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14.2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AD08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Наличие неурегулированной задолженности по уплате платежей в бюджетную систему РФ (нет /да (в случае наличия указать ее размер, руб.))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6FF5E" w14:textId="77777777" w:rsidR="00231228" w:rsidRPr="00D75600" w:rsidRDefault="00231228" w:rsidP="00807146">
            <w:pPr>
              <w:spacing w:after="0" w:line="240" w:lineRule="auto"/>
              <w:ind w:left="243" w:hanging="24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522663D5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6973" w14:textId="70CA6F77" w:rsidR="00231228" w:rsidRPr="00D75600" w:rsidRDefault="00231228" w:rsidP="00D75600">
            <w:pPr>
              <w:spacing w:after="0" w:line="240" w:lineRule="auto"/>
              <w:ind w:right="-161" w:hanging="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14.3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15AE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Внутренняя норма доходности по проекту (%)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70D4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030F5CEB" w14:textId="77777777" w:rsidTr="00D75600">
        <w:trPr>
          <w:trHeight w:val="2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D505" w14:textId="21231A6C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F735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Соде</w:t>
            </w:r>
            <w:r w:rsidR="00E266C6" w:rsidRPr="00D75600">
              <w:rPr>
                <w:rFonts w:ascii="Times New Roman" w:hAnsi="Times New Roman" w:cs="Times New Roman"/>
                <w:sz w:val="26"/>
                <w:szCs w:val="26"/>
              </w:rPr>
              <w:t>йствие в привлечении инвестиций</w:t>
            </w:r>
          </w:p>
          <w:p w14:paraId="3C8096A7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5BD0" w14:textId="77777777" w:rsidR="00231228" w:rsidRPr="00D75600" w:rsidRDefault="00231228" w:rsidP="00807146">
            <w:pPr>
              <w:pStyle w:val="ac"/>
              <w:numPr>
                <w:ilvl w:val="0"/>
                <w:numId w:val="3"/>
              </w:numPr>
              <w:tabs>
                <w:tab w:val="clear" w:pos="0"/>
                <w:tab w:val="num" w:pos="-41"/>
              </w:tabs>
              <w:spacing w:after="0" w:line="240" w:lineRule="auto"/>
              <w:ind w:left="101" w:hanging="142"/>
              <w:rPr>
                <w:rFonts w:ascii="Times New Roman" w:hAnsi="Times New Roman"/>
                <w:sz w:val="26"/>
                <w:szCs w:val="26"/>
              </w:rPr>
            </w:pPr>
            <w:r w:rsidRPr="00D75600">
              <w:rPr>
                <w:rFonts w:ascii="Times New Roman" w:hAnsi="Times New Roman"/>
                <w:sz w:val="26"/>
                <w:szCs w:val="26"/>
              </w:rPr>
              <w:t>Требуется (с указанием объема)</w:t>
            </w:r>
          </w:p>
          <w:p w14:paraId="706EF78D" w14:textId="77777777" w:rsidR="00231228" w:rsidRPr="00D75600" w:rsidRDefault="00231228" w:rsidP="00231228">
            <w:pPr>
              <w:pStyle w:val="ac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600">
              <w:rPr>
                <w:rFonts w:ascii="Times New Roman" w:hAnsi="Times New Roman"/>
                <w:sz w:val="26"/>
                <w:szCs w:val="26"/>
              </w:rPr>
              <w:t>_______________________ рублей</w:t>
            </w:r>
          </w:p>
          <w:p w14:paraId="6C1BD6E1" w14:textId="77777777" w:rsidR="00231228" w:rsidRPr="00D75600" w:rsidRDefault="00231228" w:rsidP="00807146">
            <w:pPr>
              <w:pStyle w:val="ac"/>
              <w:numPr>
                <w:ilvl w:val="0"/>
                <w:numId w:val="3"/>
              </w:numPr>
              <w:spacing w:after="0" w:line="240" w:lineRule="auto"/>
              <w:ind w:hanging="761"/>
              <w:rPr>
                <w:rFonts w:ascii="Times New Roman" w:hAnsi="Times New Roman"/>
                <w:sz w:val="26"/>
                <w:szCs w:val="26"/>
              </w:rPr>
            </w:pPr>
            <w:r w:rsidRPr="00D75600">
              <w:rPr>
                <w:rFonts w:ascii="Times New Roman" w:hAnsi="Times New Roman"/>
                <w:sz w:val="26"/>
                <w:szCs w:val="26"/>
              </w:rPr>
              <w:t>Не требуется</w:t>
            </w:r>
          </w:p>
        </w:tc>
      </w:tr>
      <w:tr w:rsidR="00231228" w:rsidRPr="00D75600" w14:paraId="36C294EB" w14:textId="77777777" w:rsidTr="00D75600">
        <w:trPr>
          <w:trHeight w:val="55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5B7D" w14:textId="5AB9742E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CC7C" w14:textId="77777777" w:rsidR="00231228" w:rsidRPr="00D75600" w:rsidRDefault="00231228" w:rsidP="00231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Тип требуемой инвестиционной площадки для реализации Проекта:</w:t>
            </w:r>
          </w:p>
          <w:p w14:paraId="1BF7AE8E" w14:textId="77777777" w:rsidR="00231228" w:rsidRPr="00D75600" w:rsidRDefault="00231228" w:rsidP="002312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3AA8" w14:textId="77777777" w:rsidR="00231228" w:rsidRPr="00D75600" w:rsidRDefault="00231228" w:rsidP="0080714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4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Инвестиционная площадка типа «</w:t>
            </w:r>
            <w:proofErr w:type="spellStart"/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greenfield</w:t>
            </w:r>
            <w:proofErr w:type="spellEnd"/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» - площадка, предназначенная для реализации инвестиционного проекта, свободная от зданий, сооружений и инженерной инфраструктуры.</w:t>
            </w:r>
          </w:p>
          <w:p w14:paraId="2606F3EF" w14:textId="0BD411A5" w:rsidR="00231228" w:rsidRPr="00D75600" w:rsidRDefault="00807146" w:rsidP="008071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31228" w:rsidRPr="00D75600">
              <w:rPr>
                <w:rFonts w:ascii="Times New Roman" w:hAnsi="Times New Roman" w:cs="Times New Roman"/>
                <w:sz w:val="26"/>
                <w:szCs w:val="26"/>
              </w:rPr>
              <w:t>Указать площадь _______________</w:t>
            </w:r>
          </w:p>
          <w:p w14:paraId="73C8D470" w14:textId="77777777" w:rsidR="00231228" w:rsidRPr="00D75600" w:rsidRDefault="00231228" w:rsidP="00231228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8ACADD" w14:textId="77777777" w:rsidR="00231228" w:rsidRPr="00D75600" w:rsidRDefault="00231228" w:rsidP="0080714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4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Инвестиционная площадка типа «</w:t>
            </w:r>
            <w:proofErr w:type="spellStart"/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brownfield</w:t>
            </w:r>
            <w:proofErr w:type="spellEnd"/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» - площадка, предназначенная для реализации инвестиционного проекта, с расположенными на ее территории зданиями, сооружениями и инженерной инфраструктурой.</w:t>
            </w:r>
          </w:p>
          <w:p w14:paraId="39957BFE" w14:textId="7BD24577" w:rsidR="00231228" w:rsidRPr="00D75600" w:rsidRDefault="00807146" w:rsidP="00807146">
            <w:pPr>
              <w:widowControl w:val="0"/>
              <w:spacing w:after="0" w:line="240" w:lineRule="auto"/>
              <w:ind w:left="24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31228" w:rsidRPr="00D75600">
              <w:rPr>
                <w:rFonts w:ascii="Times New Roman" w:hAnsi="Times New Roman" w:cs="Times New Roman"/>
                <w:sz w:val="26"/>
                <w:szCs w:val="26"/>
              </w:rPr>
              <w:t>С указанием требуемой площади участка и объектов, требований к высоте потолков, наличию кран-балки и т. д.___________</w:t>
            </w:r>
          </w:p>
        </w:tc>
      </w:tr>
      <w:tr w:rsidR="00231228" w:rsidRPr="00D75600" w14:paraId="5CC2836D" w14:textId="77777777" w:rsidTr="00D75600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C673" w14:textId="17AAE57A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03C5" w14:textId="77777777" w:rsidR="00231228" w:rsidRPr="00D75600" w:rsidRDefault="00231228" w:rsidP="002312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Требования проекта к транспортным условиям места размещения, в т.ч. требование к наличию железнодорожного ввода (в м от участка)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55D0" w14:textId="77777777" w:rsidR="00231228" w:rsidRPr="00D75600" w:rsidRDefault="00231228" w:rsidP="00231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BEDDB6" w14:textId="77777777" w:rsidR="00231228" w:rsidRPr="00D75600" w:rsidRDefault="00231228" w:rsidP="00231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104C5E18" w14:textId="77777777" w:rsidR="00231228" w:rsidRPr="00D75600" w:rsidRDefault="00231228" w:rsidP="00231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228" w:rsidRPr="00D75600" w14:paraId="651E4197" w14:textId="77777777" w:rsidTr="00D75600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DC18" w14:textId="123227DB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42FB" w14:textId="77777777" w:rsidR="00231228" w:rsidRPr="00D75600" w:rsidRDefault="00231228" w:rsidP="002312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Требования проекта к ресурсам с указанием необходимых объемов ресурсов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9536" w14:textId="77777777" w:rsidR="00231228" w:rsidRPr="00D75600" w:rsidRDefault="00231228" w:rsidP="00231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C7268A" w14:textId="77777777" w:rsidR="00231228" w:rsidRPr="00D75600" w:rsidRDefault="00231228" w:rsidP="00231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</w:tc>
      </w:tr>
      <w:tr w:rsidR="00231228" w:rsidRPr="00D75600" w14:paraId="6B6AD99D" w14:textId="77777777" w:rsidTr="00D75600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264E" w14:textId="292FA852" w:rsidR="00231228" w:rsidRPr="00D75600" w:rsidRDefault="00231228" w:rsidP="0023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D75600" w:rsidRPr="00D75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601D" w14:textId="77777777" w:rsidR="00231228" w:rsidRPr="00D75600" w:rsidRDefault="00231228" w:rsidP="002312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600">
              <w:rPr>
                <w:rFonts w:ascii="Times New Roman" w:hAnsi="Times New Roman" w:cs="Times New Roman"/>
                <w:sz w:val="26"/>
                <w:szCs w:val="26"/>
              </w:rPr>
              <w:t>Иные формы требуемой поддержки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3A51" w14:textId="77777777" w:rsidR="00231228" w:rsidRPr="00D75600" w:rsidRDefault="00231228" w:rsidP="00231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1F493B4" w14:textId="77777777" w:rsidR="00231228" w:rsidRPr="00D75600" w:rsidRDefault="00231228" w:rsidP="002312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D31691" w14:textId="77777777" w:rsidR="00231228" w:rsidRPr="00231228" w:rsidRDefault="00231228" w:rsidP="008071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122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14:paraId="231578AB" w14:textId="77777777" w:rsidR="00231228" w:rsidRPr="00D75600" w:rsidRDefault="00231228" w:rsidP="008071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75600">
        <w:rPr>
          <w:rFonts w:ascii="Times New Roman" w:hAnsi="Times New Roman" w:cs="Times New Roman"/>
        </w:rPr>
        <w:t>должность уполномоченного представителя заявителя, Ф.И.О.</w:t>
      </w:r>
    </w:p>
    <w:p w14:paraId="19F9CE89" w14:textId="77777777" w:rsidR="00231228" w:rsidRPr="00231228" w:rsidRDefault="00231228" w:rsidP="008071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122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1F751EA9" w14:textId="77777777" w:rsidR="00231228" w:rsidRPr="00D75600" w:rsidRDefault="00231228" w:rsidP="008071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75600">
        <w:rPr>
          <w:rFonts w:ascii="Times New Roman" w:hAnsi="Times New Roman" w:cs="Times New Roman"/>
        </w:rPr>
        <w:t>данные документа, удостоверяющего полномочия действовать от имени заявителя</w:t>
      </w:r>
    </w:p>
    <w:p w14:paraId="2AB7A4C5" w14:textId="77777777" w:rsidR="00231228" w:rsidRPr="00231228" w:rsidRDefault="00231228" w:rsidP="0080714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228">
        <w:rPr>
          <w:rFonts w:ascii="Times New Roman" w:hAnsi="Times New Roman" w:cs="Times New Roman"/>
          <w:sz w:val="28"/>
          <w:szCs w:val="28"/>
        </w:rPr>
        <w:t>«____» ______________ 20__г       _________________/________________/</w:t>
      </w:r>
    </w:p>
    <w:p w14:paraId="6238DE20" w14:textId="7B96A8A8" w:rsidR="004F7EB6" w:rsidRPr="00D75600" w:rsidRDefault="00D75600" w:rsidP="00807146">
      <w:pPr>
        <w:pStyle w:val="a4"/>
        <w:spacing w:before="0" w:beforeAutospacing="0" w:after="0" w:after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231228" w:rsidRPr="00D75600">
        <w:rPr>
          <w:sz w:val="22"/>
          <w:szCs w:val="22"/>
        </w:rPr>
        <w:t xml:space="preserve">дата                                                      </w:t>
      </w:r>
      <w:r>
        <w:rPr>
          <w:sz w:val="22"/>
          <w:szCs w:val="22"/>
        </w:rPr>
        <w:t xml:space="preserve">                 </w:t>
      </w:r>
      <w:r w:rsidR="00231228" w:rsidRPr="00D75600">
        <w:rPr>
          <w:sz w:val="22"/>
          <w:szCs w:val="22"/>
        </w:rPr>
        <w:t xml:space="preserve">  подпись расшифровка</w:t>
      </w:r>
    </w:p>
    <w:p w14:paraId="2D4B964F" w14:textId="77777777" w:rsidR="00691168" w:rsidRDefault="00691168" w:rsidP="00231228">
      <w:pPr>
        <w:pStyle w:val="a4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14:paraId="47D212BD" w14:textId="77777777" w:rsidR="00691168" w:rsidRPr="00B56263" w:rsidRDefault="00691168" w:rsidP="00691168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125C5C8" w14:textId="77777777" w:rsidR="00691168" w:rsidRDefault="00691168" w:rsidP="00691168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к Регламенту сопровождения </w:t>
      </w:r>
    </w:p>
    <w:p w14:paraId="012183CB" w14:textId="77777777" w:rsidR="00691168" w:rsidRDefault="00691168" w:rsidP="00691168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инвестиционных проектов по </w:t>
      </w:r>
    </w:p>
    <w:p w14:paraId="7DC9B911" w14:textId="28337CF3" w:rsidR="00691168" w:rsidRDefault="00691168" w:rsidP="00691168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>принципу</w:t>
      </w:r>
      <w:r w:rsidR="00D75600">
        <w:rPr>
          <w:rFonts w:ascii="Times New Roman" w:hAnsi="Times New Roman" w:cs="Times New Roman"/>
          <w:sz w:val="28"/>
          <w:szCs w:val="28"/>
        </w:rPr>
        <w:t xml:space="preserve"> </w:t>
      </w:r>
      <w:r w:rsidRPr="00B56263">
        <w:rPr>
          <w:rFonts w:ascii="Times New Roman" w:hAnsi="Times New Roman" w:cs="Times New Roman"/>
          <w:sz w:val="28"/>
          <w:szCs w:val="28"/>
        </w:rPr>
        <w:t>«одного окна»</w:t>
      </w:r>
    </w:p>
    <w:p w14:paraId="3ECDB577" w14:textId="77777777" w:rsidR="00691168" w:rsidRDefault="00691168" w:rsidP="00691168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56263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</w:t>
      </w:r>
    </w:p>
    <w:p w14:paraId="6149D49D" w14:textId="77777777" w:rsidR="00D75600" w:rsidRDefault="00691168" w:rsidP="00691168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74B77802" w14:textId="5A4D4480" w:rsidR="00691168" w:rsidRPr="00B56263" w:rsidRDefault="00691168" w:rsidP="00691168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3D83E681" w14:textId="77777777" w:rsidR="00691168" w:rsidRDefault="00691168" w:rsidP="00231228">
      <w:pPr>
        <w:pStyle w:val="a4"/>
        <w:spacing w:before="0" w:beforeAutospacing="0" w:after="0" w:afterAutospacing="0"/>
        <w:contextualSpacing/>
        <w:jc w:val="both"/>
      </w:pPr>
    </w:p>
    <w:p w14:paraId="082EAD6C" w14:textId="77777777" w:rsidR="00E77996" w:rsidRDefault="00E77996" w:rsidP="00231228">
      <w:pPr>
        <w:pStyle w:val="a4"/>
        <w:spacing w:before="0" w:beforeAutospacing="0" w:after="0" w:afterAutospacing="0"/>
        <w:contextualSpacing/>
        <w:jc w:val="both"/>
      </w:pPr>
    </w:p>
    <w:p w14:paraId="01BFB173" w14:textId="77777777" w:rsidR="00E77996" w:rsidRDefault="00E77996" w:rsidP="00E7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Схема  сопровождения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CCACC1" w14:textId="77777777" w:rsidR="00D75600" w:rsidRDefault="00E77996" w:rsidP="00E7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инвестиционного проекта по принципу</w:t>
      </w:r>
    </w:p>
    <w:p w14:paraId="7A3EA647" w14:textId="77777777" w:rsidR="00D75600" w:rsidRDefault="00E77996" w:rsidP="00E7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«одного окна» на территории </w:t>
      </w:r>
    </w:p>
    <w:p w14:paraId="32073882" w14:textId="540C62FF" w:rsidR="00E77996" w:rsidRDefault="00E77996" w:rsidP="00E7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A0FA1C1" w14:textId="77777777" w:rsidR="00E77996" w:rsidRDefault="00E77996" w:rsidP="00231228">
      <w:pPr>
        <w:pStyle w:val="a4"/>
        <w:spacing w:before="0" w:beforeAutospacing="0" w:after="0" w:afterAutospacing="0"/>
        <w:contextualSpacing/>
        <w:jc w:val="both"/>
      </w:pPr>
    </w:p>
    <w:p w14:paraId="24BD4161" w14:textId="77777777" w:rsidR="00E77996" w:rsidRDefault="00E77996" w:rsidP="00231228">
      <w:pPr>
        <w:pStyle w:val="a4"/>
        <w:spacing w:before="0" w:beforeAutospacing="0" w:after="0" w:afterAutospacing="0"/>
        <w:contextualSpacing/>
        <w:jc w:val="both"/>
      </w:pPr>
    </w:p>
    <w:p w14:paraId="0B81FF08" w14:textId="77777777" w:rsidR="00E77996" w:rsidRPr="001219F9" w:rsidRDefault="00B36FFE" w:rsidP="00231228">
      <w:pPr>
        <w:pStyle w:val="a4"/>
        <w:spacing w:before="0" w:beforeAutospacing="0" w:after="0" w:afterAutospacing="0"/>
        <w:contextualSpacing/>
        <w:jc w:val="both"/>
      </w:pPr>
      <w:r w:rsidRPr="00B36FFE">
        <w:rPr>
          <w:noProof/>
        </w:rPr>
        <w:drawing>
          <wp:inline distT="0" distB="0" distL="0" distR="0" wp14:anchorId="152192C0" wp14:editId="4407961C">
            <wp:extent cx="5939790" cy="5105400"/>
            <wp:effectExtent l="0" t="0" r="22860" b="381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E77996" w:rsidRPr="001219F9" w:rsidSect="0014252E">
      <w:headerReference w:type="default" r:id="rId15"/>
      <w:pgSz w:w="11906" w:h="16838"/>
      <w:pgMar w:top="1134" w:right="567" w:bottom="102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4E342" w14:textId="77777777" w:rsidR="00E6637B" w:rsidRDefault="00E6637B" w:rsidP="00EE76F5">
      <w:pPr>
        <w:spacing w:after="0" w:line="240" w:lineRule="auto"/>
      </w:pPr>
      <w:r>
        <w:separator/>
      </w:r>
    </w:p>
  </w:endnote>
  <w:endnote w:type="continuationSeparator" w:id="0">
    <w:p w14:paraId="394D8B1B" w14:textId="77777777" w:rsidR="00E6637B" w:rsidRDefault="00E6637B" w:rsidP="00EE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FFF6F" w14:textId="77777777" w:rsidR="00E6637B" w:rsidRDefault="00E6637B" w:rsidP="00EE76F5">
      <w:pPr>
        <w:spacing w:after="0" w:line="240" w:lineRule="auto"/>
      </w:pPr>
      <w:r>
        <w:separator/>
      </w:r>
    </w:p>
  </w:footnote>
  <w:footnote w:type="continuationSeparator" w:id="0">
    <w:p w14:paraId="39F75FD1" w14:textId="77777777" w:rsidR="00E6637B" w:rsidRDefault="00E6637B" w:rsidP="00EE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3799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B3939A" w14:textId="77777777" w:rsidR="00587A5A" w:rsidRPr="00EE76F5" w:rsidRDefault="009316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76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87A5A" w:rsidRPr="00EE76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76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785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76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32808C" w14:textId="77777777" w:rsidR="00587A5A" w:rsidRDefault="00587A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334DD"/>
    <w:multiLevelType w:val="multilevel"/>
    <w:tmpl w:val="A0521BC0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00304D"/>
    <w:multiLevelType w:val="multilevel"/>
    <w:tmpl w:val="D66462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D3087B"/>
    <w:multiLevelType w:val="multilevel"/>
    <w:tmpl w:val="35263E0E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705"/>
    <w:rsid w:val="00001176"/>
    <w:rsid w:val="00004469"/>
    <w:rsid w:val="00025C34"/>
    <w:rsid w:val="000262A1"/>
    <w:rsid w:val="00034E9A"/>
    <w:rsid w:val="00060A63"/>
    <w:rsid w:val="00082C16"/>
    <w:rsid w:val="00083606"/>
    <w:rsid w:val="001108BA"/>
    <w:rsid w:val="001353DE"/>
    <w:rsid w:val="0014252E"/>
    <w:rsid w:val="00153851"/>
    <w:rsid w:val="001551DA"/>
    <w:rsid w:val="00167652"/>
    <w:rsid w:val="0017067D"/>
    <w:rsid w:val="0018238B"/>
    <w:rsid w:val="001839C1"/>
    <w:rsid w:val="001865DC"/>
    <w:rsid w:val="0019785B"/>
    <w:rsid w:val="001A09E3"/>
    <w:rsid w:val="001A7626"/>
    <w:rsid w:val="001D4A47"/>
    <w:rsid w:val="001D5EED"/>
    <w:rsid w:val="001F43CA"/>
    <w:rsid w:val="002012ED"/>
    <w:rsid w:val="00212824"/>
    <w:rsid w:val="00226F7A"/>
    <w:rsid w:val="00231228"/>
    <w:rsid w:val="00247856"/>
    <w:rsid w:val="0025451C"/>
    <w:rsid w:val="002A7736"/>
    <w:rsid w:val="002B542E"/>
    <w:rsid w:val="002D08DF"/>
    <w:rsid w:val="002E7BE0"/>
    <w:rsid w:val="002F0ECE"/>
    <w:rsid w:val="002F41A0"/>
    <w:rsid w:val="0030001B"/>
    <w:rsid w:val="00303CED"/>
    <w:rsid w:val="003043CC"/>
    <w:rsid w:val="0030452A"/>
    <w:rsid w:val="00341774"/>
    <w:rsid w:val="003462E4"/>
    <w:rsid w:val="0035415D"/>
    <w:rsid w:val="00363067"/>
    <w:rsid w:val="00374E22"/>
    <w:rsid w:val="00392E58"/>
    <w:rsid w:val="003B787E"/>
    <w:rsid w:val="003F0D58"/>
    <w:rsid w:val="0040769D"/>
    <w:rsid w:val="004102BF"/>
    <w:rsid w:val="0041632F"/>
    <w:rsid w:val="00420EC5"/>
    <w:rsid w:val="004245D9"/>
    <w:rsid w:val="00431CDC"/>
    <w:rsid w:val="004334C2"/>
    <w:rsid w:val="00435E1B"/>
    <w:rsid w:val="004475ED"/>
    <w:rsid w:val="00454313"/>
    <w:rsid w:val="00454B55"/>
    <w:rsid w:val="004551C6"/>
    <w:rsid w:val="0045687F"/>
    <w:rsid w:val="00493C77"/>
    <w:rsid w:val="004951EF"/>
    <w:rsid w:val="004A3F10"/>
    <w:rsid w:val="004D6130"/>
    <w:rsid w:val="004F00F4"/>
    <w:rsid w:val="004F7EB6"/>
    <w:rsid w:val="00500BE0"/>
    <w:rsid w:val="005145C2"/>
    <w:rsid w:val="00532CEB"/>
    <w:rsid w:val="00533E5D"/>
    <w:rsid w:val="00534F3A"/>
    <w:rsid w:val="00566197"/>
    <w:rsid w:val="00586EDD"/>
    <w:rsid w:val="00587A5A"/>
    <w:rsid w:val="005A066E"/>
    <w:rsid w:val="005A4A0D"/>
    <w:rsid w:val="005B185C"/>
    <w:rsid w:val="005B6DC3"/>
    <w:rsid w:val="005C0EE6"/>
    <w:rsid w:val="005E19D6"/>
    <w:rsid w:val="005F2D79"/>
    <w:rsid w:val="005F7E38"/>
    <w:rsid w:val="0060771F"/>
    <w:rsid w:val="00614E68"/>
    <w:rsid w:val="006260C0"/>
    <w:rsid w:val="0064029A"/>
    <w:rsid w:val="006577FA"/>
    <w:rsid w:val="0066426B"/>
    <w:rsid w:val="00664F2B"/>
    <w:rsid w:val="00691168"/>
    <w:rsid w:val="006C49DD"/>
    <w:rsid w:val="006F1F6E"/>
    <w:rsid w:val="006F2A60"/>
    <w:rsid w:val="00702705"/>
    <w:rsid w:val="007038FF"/>
    <w:rsid w:val="00714501"/>
    <w:rsid w:val="00733F70"/>
    <w:rsid w:val="00754C4F"/>
    <w:rsid w:val="00770310"/>
    <w:rsid w:val="00776AD2"/>
    <w:rsid w:val="007779B0"/>
    <w:rsid w:val="007A5D56"/>
    <w:rsid w:val="007A5D81"/>
    <w:rsid w:val="007B0AF0"/>
    <w:rsid w:val="007B4925"/>
    <w:rsid w:val="007F0498"/>
    <w:rsid w:val="007F4E29"/>
    <w:rsid w:val="00807146"/>
    <w:rsid w:val="0081087A"/>
    <w:rsid w:val="00827775"/>
    <w:rsid w:val="008277AB"/>
    <w:rsid w:val="00854311"/>
    <w:rsid w:val="00862B7D"/>
    <w:rsid w:val="00884080"/>
    <w:rsid w:val="00886F03"/>
    <w:rsid w:val="00890C60"/>
    <w:rsid w:val="00892549"/>
    <w:rsid w:val="008B092E"/>
    <w:rsid w:val="008C4E5D"/>
    <w:rsid w:val="0093109E"/>
    <w:rsid w:val="00931620"/>
    <w:rsid w:val="00944674"/>
    <w:rsid w:val="00945350"/>
    <w:rsid w:val="0095791A"/>
    <w:rsid w:val="0096793E"/>
    <w:rsid w:val="00982732"/>
    <w:rsid w:val="009B6DFE"/>
    <w:rsid w:val="009C1BD5"/>
    <w:rsid w:val="009C250D"/>
    <w:rsid w:val="009C2FC8"/>
    <w:rsid w:val="009F2397"/>
    <w:rsid w:val="009F2EAB"/>
    <w:rsid w:val="009F75F4"/>
    <w:rsid w:val="00A14E62"/>
    <w:rsid w:val="00A44A04"/>
    <w:rsid w:val="00A541FB"/>
    <w:rsid w:val="00A5585D"/>
    <w:rsid w:val="00A62AB9"/>
    <w:rsid w:val="00A82117"/>
    <w:rsid w:val="00A9431B"/>
    <w:rsid w:val="00A97E21"/>
    <w:rsid w:val="00AB2D48"/>
    <w:rsid w:val="00AF3723"/>
    <w:rsid w:val="00B04049"/>
    <w:rsid w:val="00B07A0A"/>
    <w:rsid w:val="00B36FFE"/>
    <w:rsid w:val="00B434BF"/>
    <w:rsid w:val="00B45DE9"/>
    <w:rsid w:val="00B52EE4"/>
    <w:rsid w:val="00B56263"/>
    <w:rsid w:val="00B85E92"/>
    <w:rsid w:val="00B86124"/>
    <w:rsid w:val="00B903C4"/>
    <w:rsid w:val="00BD6166"/>
    <w:rsid w:val="00BD7D22"/>
    <w:rsid w:val="00BE09CD"/>
    <w:rsid w:val="00BE47AC"/>
    <w:rsid w:val="00C17DCE"/>
    <w:rsid w:val="00C309D5"/>
    <w:rsid w:val="00C44F1E"/>
    <w:rsid w:val="00CA0A9E"/>
    <w:rsid w:val="00CA3403"/>
    <w:rsid w:val="00CA5935"/>
    <w:rsid w:val="00CB72B2"/>
    <w:rsid w:val="00CC7E85"/>
    <w:rsid w:val="00CD2588"/>
    <w:rsid w:val="00CF460A"/>
    <w:rsid w:val="00D03B3D"/>
    <w:rsid w:val="00D20FFF"/>
    <w:rsid w:val="00D473F5"/>
    <w:rsid w:val="00D4760E"/>
    <w:rsid w:val="00D66611"/>
    <w:rsid w:val="00D75600"/>
    <w:rsid w:val="00D76A43"/>
    <w:rsid w:val="00D77F2A"/>
    <w:rsid w:val="00D96F26"/>
    <w:rsid w:val="00DB02E0"/>
    <w:rsid w:val="00DB262C"/>
    <w:rsid w:val="00DE3546"/>
    <w:rsid w:val="00E07023"/>
    <w:rsid w:val="00E16E0B"/>
    <w:rsid w:val="00E22BA5"/>
    <w:rsid w:val="00E266C6"/>
    <w:rsid w:val="00E27729"/>
    <w:rsid w:val="00E3761D"/>
    <w:rsid w:val="00E6637B"/>
    <w:rsid w:val="00E70DD3"/>
    <w:rsid w:val="00E73757"/>
    <w:rsid w:val="00E74066"/>
    <w:rsid w:val="00E77996"/>
    <w:rsid w:val="00E82E67"/>
    <w:rsid w:val="00E86BEC"/>
    <w:rsid w:val="00EB7FD2"/>
    <w:rsid w:val="00ED7CC5"/>
    <w:rsid w:val="00EE6155"/>
    <w:rsid w:val="00EE76F5"/>
    <w:rsid w:val="00EF66E5"/>
    <w:rsid w:val="00F02101"/>
    <w:rsid w:val="00F04DA9"/>
    <w:rsid w:val="00F20D74"/>
    <w:rsid w:val="00F3622F"/>
    <w:rsid w:val="00F37C35"/>
    <w:rsid w:val="00F45AD3"/>
    <w:rsid w:val="00F540E0"/>
    <w:rsid w:val="00F56179"/>
    <w:rsid w:val="00F63E67"/>
    <w:rsid w:val="00F74495"/>
    <w:rsid w:val="00F747A8"/>
    <w:rsid w:val="00F902A2"/>
    <w:rsid w:val="00FB1B57"/>
    <w:rsid w:val="00FD1DE6"/>
    <w:rsid w:val="00FD20DE"/>
    <w:rsid w:val="00FD2E00"/>
    <w:rsid w:val="00FF51FC"/>
    <w:rsid w:val="00FF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AD3E"/>
  <w15:docId w15:val="{8E2F8822-EC77-4758-B8B8-CEDEB3D3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58"/>
  </w:style>
  <w:style w:type="paragraph" w:styleId="3">
    <w:name w:val="heading 3"/>
    <w:basedOn w:val="a"/>
    <w:link w:val="30"/>
    <w:qFormat/>
    <w:rsid w:val="003B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7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769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34BF"/>
    <w:rPr>
      <w:rFonts w:cs="Times New Roman"/>
      <w:b/>
      <w:color w:val="106BBE"/>
    </w:rPr>
  </w:style>
  <w:style w:type="character" w:customStyle="1" w:styleId="2">
    <w:name w:val="Основной текст (2)_"/>
    <w:basedOn w:val="a0"/>
    <w:link w:val="20"/>
    <w:rsid w:val="00DB02E0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02E0"/>
    <w:pPr>
      <w:widowControl w:val="0"/>
      <w:shd w:val="clear" w:color="auto" w:fill="FFFFFF"/>
      <w:spacing w:after="0" w:line="288" w:lineRule="exact"/>
      <w:ind w:hanging="1900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rsid w:val="003B7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uiPriority w:val="99"/>
    <w:rsid w:val="00E2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6F5"/>
  </w:style>
  <w:style w:type="paragraph" w:styleId="a8">
    <w:name w:val="footer"/>
    <w:basedOn w:val="a"/>
    <w:link w:val="a9"/>
    <w:uiPriority w:val="99"/>
    <w:unhideWhenUsed/>
    <w:rsid w:val="00EE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EE76F5"/>
  </w:style>
  <w:style w:type="paragraph" w:styleId="aa">
    <w:name w:val="Balloon Text"/>
    <w:basedOn w:val="a"/>
    <w:link w:val="ab"/>
    <w:uiPriority w:val="99"/>
    <w:semiHidden/>
    <w:unhideWhenUsed/>
    <w:rsid w:val="009C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2FC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31228"/>
    <w:pPr>
      <w:suppressAutoHyphens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90@inbox.ru" TargetMode="Externa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mailto:admn_kartal@mail.ru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D6989C-47B7-4A2C-865C-DD5643D751E0}" type="doc">
      <dgm:prSet loTypeId="urn:microsoft.com/office/officeart/2005/8/layout/process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9EFF821-BB0B-4049-A84F-738A399C1AD1}">
      <dgm:prSet phldrT="[Текст]" custT="1"/>
      <dgm:spPr/>
      <dgm:t>
        <a:bodyPr/>
        <a:lstStyle/>
        <a:p>
          <a:r>
            <a:rPr lang="ru-RU" sz="1400" baseline="0" dirty="0">
              <a:latin typeface="Times New Roman" pitchFamily="18" charset="0"/>
              <a:cs typeface="Times New Roman" pitchFamily="18" charset="0"/>
            </a:rPr>
            <a:t>Инвестор, инициатор инвестиционного проекта</a:t>
          </a:r>
        </a:p>
      </dgm:t>
    </dgm:pt>
    <dgm:pt modelId="{32344EEC-0D25-4E6D-A0E3-8215E0B2202A}" type="parTrans" cxnId="{4E319CF0-FD31-4E9A-AF36-31B7F331DC13}">
      <dgm:prSet/>
      <dgm:spPr/>
      <dgm:t>
        <a:bodyPr/>
        <a:lstStyle/>
        <a:p>
          <a:endParaRPr lang="ru-RU"/>
        </a:p>
      </dgm:t>
    </dgm:pt>
    <dgm:pt modelId="{B8BAE495-DAB5-4EC8-9419-44CCFA6F680D}" type="sibTrans" cxnId="{4E319CF0-FD31-4E9A-AF36-31B7F331DC13}">
      <dgm:prSet/>
      <dgm:spPr/>
      <dgm:t>
        <a:bodyPr/>
        <a:lstStyle/>
        <a:p>
          <a:endParaRPr lang="ru-RU"/>
        </a:p>
      </dgm:t>
    </dgm:pt>
    <dgm:pt modelId="{869E2852-3ED7-4287-AC35-040E798F9E91}">
      <dgm:prSet phldrT="[Текст]" custT="1"/>
      <dgm:spPr/>
      <dgm:t>
        <a:bodyPr/>
        <a:lstStyle/>
        <a:p>
          <a:r>
            <a:rPr lang="ru-RU" sz="1200" baseline="0" dirty="0">
              <a:latin typeface="Times New Roman" pitchFamily="18" charset="0"/>
              <a:cs typeface="Times New Roman" pitchFamily="18" charset="0"/>
            </a:rPr>
            <a:t>Обращение инвестора, инициатора инвестиционного проекта на имя Главы Карталинского МО</a:t>
          </a:r>
        </a:p>
      </dgm:t>
    </dgm:pt>
    <dgm:pt modelId="{EDF9F34E-C6B0-475B-A854-D4AE04C50140}" type="parTrans" cxnId="{884B7E84-B280-4CB9-9357-8D46B42844D6}">
      <dgm:prSet/>
      <dgm:spPr/>
      <dgm:t>
        <a:bodyPr/>
        <a:lstStyle/>
        <a:p>
          <a:endParaRPr lang="ru-RU"/>
        </a:p>
      </dgm:t>
    </dgm:pt>
    <dgm:pt modelId="{C1CFB06D-D843-4228-8203-9BEDFE7A32C2}" type="sibTrans" cxnId="{884B7E84-B280-4CB9-9357-8D46B42844D6}">
      <dgm:prSet/>
      <dgm:spPr/>
      <dgm:t>
        <a:bodyPr/>
        <a:lstStyle/>
        <a:p>
          <a:endParaRPr lang="ru-RU"/>
        </a:p>
      </dgm:t>
    </dgm:pt>
    <dgm:pt modelId="{94E7C9A1-B8B9-4326-9954-384A42E52450}">
      <dgm:prSet phldrT="[Текст]" custT="1"/>
      <dgm:spPr/>
      <dgm:t>
        <a:bodyPr/>
        <a:lstStyle/>
        <a:p>
          <a:r>
            <a:rPr lang="ru-RU" sz="1200" baseline="0" dirty="0">
              <a:latin typeface="Times New Roman" pitchFamily="18" charset="0"/>
              <a:cs typeface="Times New Roman" pitchFamily="18" charset="0"/>
            </a:rPr>
            <a:t>Уполномоченный орган – отдел экономики Администрации Карталинского муниципального округа </a:t>
          </a:r>
        </a:p>
      </dgm:t>
    </dgm:pt>
    <dgm:pt modelId="{8950240E-6892-4701-8FC7-27B23A448BE7}" type="parTrans" cxnId="{790CAF0D-ACF4-4E57-B4D7-0C5BC76D1AF3}">
      <dgm:prSet/>
      <dgm:spPr/>
      <dgm:t>
        <a:bodyPr/>
        <a:lstStyle/>
        <a:p>
          <a:endParaRPr lang="ru-RU"/>
        </a:p>
      </dgm:t>
    </dgm:pt>
    <dgm:pt modelId="{59ABD535-1FEC-4DF3-B50F-11A9C2AE6C3D}" type="sibTrans" cxnId="{790CAF0D-ACF4-4E57-B4D7-0C5BC76D1AF3}">
      <dgm:prSet/>
      <dgm:spPr/>
      <dgm:t>
        <a:bodyPr/>
        <a:lstStyle/>
        <a:p>
          <a:endParaRPr lang="ru-RU"/>
        </a:p>
      </dgm:t>
    </dgm:pt>
    <dgm:pt modelId="{23B8D98E-88EF-4003-9299-453CE61C379C}">
      <dgm:prSet phldrT="[Текст]" custT="1"/>
      <dgm:spPr/>
      <dgm:t>
        <a:bodyPr/>
        <a:lstStyle/>
        <a:p>
          <a:r>
            <a:rPr lang="ru-RU" sz="1200" baseline="0" dirty="0">
              <a:latin typeface="Times New Roman" pitchFamily="18" charset="0"/>
              <a:cs typeface="Times New Roman" pitchFamily="18" charset="0"/>
            </a:rPr>
            <a:t>3 дня  рассматривает  пакета документов</a:t>
          </a:r>
        </a:p>
      </dgm:t>
    </dgm:pt>
    <dgm:pt modelId="{F54FAAB6-EF50-410D-9169-CE613F75C916}" type="parTrans" cxnId="{EEBA9B49-AAEB-4C32-933E-CDEF28415975}">
      <dgm:prSet/>
      <dgm:spPr/>
      <dgm:t>
        <a:bodyPr/>
        <a:lstStyle/>
        <a:p>
          <a:endParaRPr lang="ru-RU"/>
        </a:p>
      </dgm:t>
    </dgm:pt>
    <dgm:pt modelId="{2BA46227-CEF7-4FAC-B850-B2832A043D39}" type="sibTrans" cxnId="{EEBA9B49-AAEB-4C32-933E-CDEF28415975}">
      <dgm:prSet/>
      <dgm:spPr/>
      <dgm:t>
        <a:bodyPr/>
        <a:lstStyle/>
        <a:p>
          <a:endParaRPr lang="ru-RU"/>
        </a:p>
      </dgm:t>
    </dgm:pt>
    <dgm:pt modelId="{73A56DAB-1373-4822-93FF-F0233A622379}">
      <dgm:prSet phldrT="[Текст]" custT="1"/>
      <dgm:spPr/>
      <dgm:t>
        <a:bodyPr/>
        <a:lstStyle/>
        <a:p>
          <a:r>
            <a:rPr lang="ru-RU" sz="1200" baseline="0" dirty="0">
              <a:latin typeface="Times New Roman" pitchFamily="18" charset="0"/>
              <a:cs typeface="Times New Roman" pitchFamily="18" charset="0"/>
            </a:rPr>
            <a:t>Направляет пакет документов на заседание инвестиционного Совета</a:t>
          </a:r>
        </a:p>
      </dgm:t>
    </dgm:pt>
    <dgm:pt modelId="{C88C737F-E081-4ED7-A761-112A43318A8D}" type="parTrans" cxnId="{38A3EA27-07E5-4F97-B9D5-6163C767B015}">
      <dgm:prSet/>
      <dgm:spPr/>
      <dgm:t>
        <a:bodyPr/>
        <a:lstStyle/>
        <a:p>
          <a:endParaRPr lang="ru-RU"/>
        </a:p>
      </dgm:t>
    </dgm:pt>
    <dgm:pt modelId="{70575D05-BC42-4E08-A333-01C046638976}" type="sibTrans" cxnId="{38A3EA27-07E5-4F97-B9D5-6163C767B015}">
      <dgm:prSet/>
      <dgm:spPr/>
      <dgm:t>
        <a:bodyPr/>
        <a:lstStyle/>
        <a:p>
          <a:endParaRPr lang="ru-RU"/>
        </a:p>
      </dgm:t>
    </dgm:pt>
    <dgm:pt modelId="{4B2CACD4-786B-4C98-88ED-13926E838BA5}">
      <dgm:prSet phldrT="[Текст]" custT="1"/>
      <dgm:spPr/>
      <dgm:t>
        <a:bodyPr/>
        <a:lstStyle/>
        <a:p>
          <a:r>
            <a:rPr lang="ru-RU" sz="1200" baseline="0" dirty="0">
              <a:latin typeface="Times New Roman" pitchFamily="18" charset="0"/>
              <a:cs typeface="Times New Roman" pitchFamily="18" charset="0"/>
            </a:rPr>
            <a:t>Заседание инвестиционного Совета </a:t>
          </a:r>
        </a:p>
      </dgm:t>
    </dgm:pt>
    <dgm:pt modelId="{EBCB9270-7707-4440-924D-9F7AA646ED64}" type="parTrans" cxnId="{473BD2F5-1341-4585-9E46-D5E2F9F1F5F3}">
      <dgm:prSet/>
      <dgm:spPr/>
      <dgm:t>
        <a:bodyPr/>
        <a:lstStyle/>
        <a:p>
          <a:endParaRPr lang="ru-RU"/>
        </a:p>
      </dgm:t>
    </dgm:pt>
    <dgm:pt modelId="{80848ADD-2AE6-41F4-9071-A5B6BC1C50FF}" type="sibTrans" cxnId="{473BD2F5-1341-4585-9E46-D5E2F9F1F5F3}">
      <dgm:prSet/>
      <dgm:spPr/>
      <dgm:t>
        <a:bodyPr/>
        <a:lstStyle/>
        <a:p>
          <a:endParaRPr lang="ru-RU"/>
        </a:p>
      </dgm:t>
    </dgm:pt>
    <dgm:pt modelId="{A752BCCD-4BEE-40B1-B899-E1A42AFB004B}">
      <dgm:prSet phldrT="[Текст]" custT="1"/>
      <dgm:spPr/>
      <dgm:t>
        <a:bodyPr/>
        <a:lstStyle/>
        <a:p>
          <a:r>
            <a:rPr lang="ru-RU" sz="1000" baseline="0" dirty="0">
              <a:latin typeface="Times New Roman" pitchFamily="18" charset="0"/>
              <a:cs typeface="Times New Roman" pitchFamily="18" charset="0"/>
            </a:rPr>
            <a:t>В течение 10 дней со дня обращения инвестора</a:t>
          </a:r>
        </a:p>
      </dgm:t>
    </dgm:pt>
    <dgm:pt modelId="{1794BECF-24E7-467F-850E-BFFB6848062D}" type="parTrans" cxnId="{8DA51FB4-B944-4FD3-8EC0-0DE1FDDEF498}">
      <dgm:prSet/>
      <dgm:spPr/>
      <dgm:t>
        <a:bodyPr/>
        <a:lstStyle/>
        <a:p>
          <a:endParaRPr lang="ru-RU"/>
        </a:p>
      </dgm:t>
    </dgm:pt>
    <dgm:pt modelId="{707D4A41-36EA-4473-8614-2D3EBA7D0D19}" type="sibTrans" cxnId="{8DA51FB4-B944-4FD3-8EC0-0DE1FDDEF498}">
      <dgm:prSet/>
      <dgm:spPr/>
      <dgm:t>
        <a:bodyPr/>
        <a:lstStyle/>
        <a:p>
          <a:endParaRPr lang="ru-RU"/>
        </a:p>
      </dgm:t>
    </dgm:pt>
    <dgm:pt modelId="{32AA7763-D799-4917-81EF-16E8092BB24D}">
      <dgm:prSet phldrT="[Текст]" custT="1"/>
      <dgm:spPr/>
      <dgm:t>
        <a:bodyPr/>
        <a:lstStyle/>
        <a:p>
          <a:r>
            <a:rPr lang="ru-RU" sz="1000" baseline="0" dirty="0">
              <a:latin typeface="Times New Roman" pitchFamily="18" charset="0"/>
              <a:cs typeface="Times New Roman" pitchFamily="18" charset="0"/>
            </a:rPr>
            <a:t>Принимается решение о заключении соглашения на сопровождение инвестиционного проекта</a:t>
          </a:r>
        </a:p>
      </dgm:t>
    </dgm:pt>
    <dgm:pt modelId="{0FFADBA3-2114-4F26-BB7E-1112A88DE379}" type="parTrans" cxnId="{BAE7A3E4-0733-482D-ADB2-C89CC87C4A12}">
      <dgm:prSet/>
      <dgm:spPr/>
      <dgm:t>
        <a:bodyPr/>
        <a:lstStyle/>
        <a:p>
          <a:endParaRPr lang="ru-RU"/>
        </a:p>
      </dgm:t>
    </dgm:pt>
    <dgm:pt modelId="{7488F387-F4F4-4716-B2AF-003070E78321}" type="sibTrans" cxnId="{BAE7A3E4-0733-482D-ADB2-C89CC87C4A12}">
      <dgm:prSet/>
      <dgm:spPr/>
      <dgm:t>
        <a:bodyPr/>
        <a:lstStyle/>
        <a:p>
          <a:endParaRPr lang="ru-RU"/>
        </a:p>
      </dgm:t>
    </dgm:pt>
    <dgm:pt modelId="{6010BFDE-C9EA-44DC-8765-7FF5BA38892B}">
      <dgm:prSet custT="1"/>
      <dgm:spPr/>
      <dgm:t>
        <a:bodyPr/>
        <a:lstStyle/>
        <a:p>
          <a:r>
            <a:rPr lang="ru-RU" sz="1200" dirty="0">
              <a:latin typeface="Times New Roman" pitchFamily="18" charset="0"/>
              <a:cs typeface="Times New Roman" pitchFamily="18" charset="0"/>
            </a:rPr>
            <a:t>Взаимодействие уполномоченного органа с инвестором, отраслевыми органами, органами исполнительной  власти Челябинской области, и иными организациями </a:t>
          </a:r>
        </a:p>
      </dgm:t>
    </dgm:pt>
    <dgm:pt modelId="{2CC071CA-7E85-47CF-A4D4-C411A9A87CE0}" type="parTrans" cxnId="{52A88BBD-6767-4E6E-AC5E-75CAC25BF3AC}">
      <dgm:prSet/>
      <dgm:spPr/>
      <dgm:t>
        <a:bodyPr/>
        <a:lstStyle/>
        <a:p>
          <a:endParaRPr lang="ru-RU"/>
        </a:p>
      </dgm:t>
    </dgm:pt>
    <dgm:pt modelId="{02D9A2AD-F3FF-49BE-9DB5-C928EB6AD949}" type="sibTrans" cxnId="{52A88BBD-6767-4E6E-AC5E-75CAC25BF3AC}">
      <dgm:prSet/>
      <dgm:spPr/>
      <dgm:t>
        <a:bodyPr/>
        <a:lstStyle/>
        <a:p>
          <a:endParaRPr lang="ru-RU"/>
        </a:p>
      </dgm:t>
    </dgm:pt>
    <dgm:pt modelId="{83FD1D08-A733-4714-9076-B76250EDD64D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консультационное сопровождение  инвестиционного проекта</a:t>
          </a:r>
        </a:p>
      </dgm:t>
    </dgm:pt>
    <dgm:pt modelId="{95F9A2E1-F29F-4F0A-9013-BC5758D55233}" type="parTrans" cxnId="{AFE7E190-8E8D-48FC-9E6B-6C2D1C759E9A}">
      <dgm:prSet/>
      <dgm:spPr/>
      <dgm:t>
        <a:bodyPr/>
        <a:lstStyle/>
        <a:p>
          <a:endParaRPr lang="ru-RU"/>
        </a:p>
      </dgm:t>
    </dgm:pt>
    <dgm:pt modelId="{2CB87C47-23ED-45C1-9920-215BFE3A510A}" type="sibTrans" cxnId="{AFE7E190-8E8D-48FC-9E6B-6C2D1C759E9A}">
      <dgm:prSet/>
      <dgm:spPr/>
      <dgm:t>
        <a:bodyPr/>
        <a:lstStyle/>
        <a:p>
          <a:endParaRPr lang="ru-RU"/>
        </a:p>
      </dgm:t>
    </dgm:pt>
    <dgm:pt modelId="{F0123860-F681-44B9-9047-0D7E376DD063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организационное сопровождение инвестиционного проекта</a:t>
          </a:r>
        </a:p>
      </dgm:t>
    </dgm:pt>
    <dgm:pt modelId="{3EF908BB-20E8-4633-A225-DB86A2BB5902}" type="parTrans" cxnId="{78F858AC-DEDF-408C-ACF7-37A9ED080B06}">
      <dgm:prSet/>
      <dgm:spPr/>
      <dgm:t>
        <a:bodyPr/>
        <a:lstStyle/>
        <a:p>
          <a:endParaRPr lang="ru-RU"/>
        </a:p>
      </dgm:t>
    </dgm:pt>
    <dgm:pt modelId="{5929B728-0006-455A-B7D7-3CA38067BB1B}" type="sibTrans" cxnId="{78F858AC-DEDF-408C-ACF7-37A9ED080B06}">
      <dgm:prSet/>
      <dgm:spPr/>
      <dgm:t>
        <a:bodyPr/>
        <a:lstStyle/>
        <a:p>
          <a:endParaRPr lang="ru-RU"/>
        </a:p>
      </dgm:t>
    </dgm:pt>
    <dgm:pt modelId="{793E5F49-347F-4BB6-B4F6-BD2B3B8C1715}" type="pres">
      <dgm:prSet presAssocID="{A7D6989C-47B7-4A2C-865C-DD5643D751E0}" presName="Name0" presStyleCnt="0">
        <dgm:presLayoutVars>
          <dgm:dir/>
          <dgm:animLvl val="lvl"/>
          <dgm:resizeHandles val="exact"/>
        </dgm:presLayoutVars>
      </dgm:prSet>
      <dgm:spPr/>
    </dgm:pt>
    <dgm:pt modelId="{DBFA886A-B431-4B3E-B522-1180C8D4C139}" type="pres">
      <dgm:prSet presAssocID="{6010BFDE-C9EA-44DC-8765-7FF5BA38892B}" presName="boxAndChildren" presStyleCnt="0"/>
      <dgm:spPr/>
    </dgm:pt>
    <dgm:pt modelId="{8A092889-8FC6-4DCC-B0E2-11B316537AA9}" type="pres">
      <dgm:prSet presAssocID="{6010BFDE-C9EA-44DC-8765-7FF5BA38892B}" presName="parentTextBox" presStyleLbl="node1" presStyleIdx="0" presStyleCnt="5"/>
      <dgm:spPr/>
    </dgm:pt>
    <dgm:pt modelId="{2811BCED-3071-4A60-B5B1-C4CF156D47DC}" type="pres">
      <dgm:prSet presAssocID="{6010BFDE-C9EA-44DC-8765-7FF5BA38892B}" presName="entireBox" presStyleLbl="node1" presStyleIdx="0" presStyleCnt="5"/>
      <dgm:spPr/>
    </dgm:pt>
    <dgm:pt modelId="{3EAAF46E-8DA7-4636-859B-4427CAB2F60A}" type="pres">
      <dgm:prSet presAssocID="{6010BFDE-C9EA-44DC-8765-7FF5BA38892B}" presName="descendantBox" presStyleCnt="0"/>
      <dgm:spPr/>
    </dgm:pt>
    <dgm:pt modelId="{74DC2D04-2424-4E49-8AB4-588F74275644}" type="pres">
      <dgm:prSet presAssocID="{83FD1D08-A733-4714-9076-B76250EDD64D}" presName="childTextBox" presStyleLbl="fgAccFollowNode1" presStyleIdx="0" presStyleCnt="6">
        <dgm:presLayoutVars>
          <dgm:bulletEnabled val="1"/>
        </dgm:presLayoutVars>
      </dgm:prSet>
      <dgm:spPr/>
    </dgm:pt>
    <dgm:pt modelId="{143D53B6-76E5-40BD-BEBA-1EF63B10BC7A}" type="pres">
      <dgm:prSet presAssocID="{F0123860-F681-44B9-9047-0D7E376DD063}" presName="childTextBox" presStyleLbl="fgAccFollowNode1" presStyleIdx="1" presStyleCnt="6">
        <dgm:presLayoutVars>
          <dgm:bulletEnabled val="1"/>
        </dgm:presLayoutVars>
      </dgm:prSet>
      <dgm:spPr/>
    </dgm:pt>
    <dgm:pt modelId="{67499768-53C2-4695-B280-85DB1AA69D09}" type="pres">
      <dgm:prSet presAssocID="{80848ADD-2AE6-41F4-9071-A5B6BC1C50FF}" presName="sp" presStyleCnt="0"/>
      <dgm:spPr/>
    </dgm:pt>
    <dgm:pt modelId="{172B7373-8638-4379-A646-D40CD4266BF3}" type="pres">
      <dgm:prSet presAssocID="{4B2CACD4-786B-4C98-88ED-13926E838BA5}" presName="arrowAndChildren" presStyleCnt="0"/>
      <dgm:spPr/>
    </dgm:pt>
    <dgm:pt modelId="{828DFE8D-A6A1-4FF8-AE6F-8EB0B4BE3B3F}" type="pres">
      <dgm:prSet presAssocID="{4B2CACD4-786B-4C98-88ED-13926E838BA5}" presName="parentTextArrow" presStyleLbl="node1" presStyleIdx="0" presStyleCnt="5"/>
      <dgm:spPr/>
    </dgm:pt>
    <dgm:pt modelId="{3C212F08-C6A5-4A2C-B044-E564405E2688}" type="pres">
      <dgm:prSet presAssocID="{4B2CACD4-786B-4C98-88ED-13926E838BA5}" presName="arrow" presStyleLbl="node1" presStyleIdx="1" presStyleCnt="5"/>
      <dgm:spPr/>
    </dgm:pt>
    <dgm:pt modelId="{4A86BC50-73B8-4DCB-91A1-04BED13E5640}" type="pres">
      <dgm:prSet presAssocID="{4B2CACD4-786B-4C98-88ED-13926E838BA5}" presName="descendantArrow" presStyleCnt="0"/>
      <dgm:spPr/>
    </dgm:pt>
    <dgm:pt modelId="{0BB4573B-66A4-459C-97EE-D8975FA5F913}" type="pres">
      <dgm:prSet presAssocID="{A752BCCD-4BEE-40B1-B899-E1A42AFB004B}" presName="childTextArrow" presStyleLbl="fgAccFollowNode1" presStyleIdx="2" presStyleCnt="6">
        <dgm:presLayoutVars>
          <dgm:bulletEnabled val="1"/>
        </dgm:presLayoutVars>
      </dgm:prSet>
      <dgm:spPr/>
    </dgm:pt>
    <dgm:pt modelId="{1CD6C7F6-D2AE-4B8F-9C27-36E3750A7A45}" type="pres">
      <dgm:prSet presAssocID="{32AA7763-D799-4917-81EF-16E8092BB24D}" presName="childTextArrow" presStyleLbl="fgAccFollowNode1" presStyleIdx="3" presStyleCnt="6">
        <dgm:presLayoutVars>
          <dgm:bulletEnabled val="1"/>
        </dgm:presLayoutVars>
      </dgm:prSet>
      <dgm:spPr/>
    </dgm:pt>
    <dgm:pt modelId="{5B9BF9EA-DF48-44BA-B972-E4A756C90182}" type="pres">
      <dgm:prSet presAssocID="{59ABD535-1FEC-4DF3-B50F-11A9C2AE6C3D}" presName="sp" presStyleCnt="0"/>
      <dgm:spPr/>
    </dgm:pt>
    <dgm:pt modelId="{DA9DBFB2-AFF8-4BC6-9BD2-917C7DC2AAC9}" type="pres">
      <dgm:prSet presAssocID="{94E7C9A1-B8B9-4326-9954-384A42E52450}" presName="arrowAndChildren" presStyleCnt="0"/>
      <dgm:spPr/>
    </dgm:pt>
    <dgm:pt modelId="{5F530A7D-C684-409B-8F21-25E8FFFD3FFE}" type="pres">
      <dgm:prSet presAssocID="{94E7C9A1-B8B9-4326-9954-384A42E52450}" presName="parentTextArrow" presStyleLbl="node1" presStyleIdx="1" presStyleCnt="5"/>
      <dgm:spPr/>
    </dgm:pt>
    <dgm:pt modelId="{53F73020-82C5-4E34-A7D7-3BE9066D213A}" type="pres">
      <dgm:prSet presAssocID="{94E7C9A1-B8B9-4326-9954-384A42E52450}" presName="arrow" presStyleLbl="node1" presStyleIdx="2" presStyleCnt="5"/>
      <dgm:spPr/>
    </dgm:pt>
    <dgm:pt modelId="{73AC2765-0871-4D67-81C3-A631E9D5F397}" type="pres">
      <dgm:prSet presAssocID="{94E7C9A1-B8B9-4326-9954-384A42E52450}" presName="descendantArrow" presStyleCnt="0"/>
      <dgm:spPr/>
    </dgm:pt>
    <dgm:pt modelId="{21740EF3-AEBF-4128-9624-5F43FCEB30F2}" type="pres">
      <dgm:prSet presAssocID="{23B8D98E-88EF-4003-9299-453CE61C379C}" presName="childTextArrow" presStyleLbl="fgAccFollowNode1" presStyleIdx="4" presStyleCnt="6">
        <dgm:presLayoutVars>
          <dgm:bulletEnabled val="1"/>
        </dgm:presLayoutVars>
      </dgm:prSet>
      <dgm:spPr/>
    </dgm:pt>
    <dgm:pt modelId="{2FC3E245-6CC7-4C94-B30E-223E09033413}" type="pres">
      <dgm:prSet presAssocID="{73A56DAB-1373-4822-93FF-F0233A622379}" presName="childTextArrow" presStyleLbl="fgAccFollowNode1" presStyleIdx="5" presStyleCnt="6">
        <dgm:presLayoutVars>
          <dgm:bulletEnabled val="1"/>
        </dgm:presLayoutVars>
      </dgm:prSet>
      <dgm:spPr/>
    </dgm:pt>
    <dgm:pt modelId="{F0979184-230F-4875-A48A-03F0F8E3DC05}" type="pres">
      <dgm:prSet presAssocID="{C1CFB06D-D843-4228-8203-9BEDFE7A32C2}" presName="sp" presStyleCnt="0"/>
      <dgm:spPr/>
    </dgm:pt>
    <dgm:pt modelId="{FF81F6C3-1AB7-43F6-9323-6470AF9210CA}" type="pres">
      <dgm:prSet presAssocID="{869E2852-3ED7-4287-AC35-040E798F9E91}" presName="arrowAndChildren" presStyleCnt="0"/>
      <dgm:spPr/>
    </dgm:pt>
    <dgm:pt modelId="{B9E4BA91-A1B8-4ADB-85CB-9E777A2EC5F3}" type="pres">
      <dgm:prSet presAssocID="{869E2852-3ED7-4287-AC35-040E798F9E91}" presName="parentTextArrow" presStyleLbl="node1" presStyleIdx="3" presStyleCnt="5"/>
      <dgm:spPr/>
    </dgm:pt>
    <dgm:pt modelId="{3B8F506A-E455-4557-97EC-7BB34997C561}" type="pres">
      <dgm:prSet presAssocID="{B8BAE495-DAB5-4EC8-9419-44CCFA6F680D}" presName="sp" presStyleCnt="0"/>
      <dgm:spPr/>
    </dgm:pt>
    <dgm:pt modelId="{4D6CE5ED-130B-4DF3-87EC-8B61612BE742}" type="pres">
      <dgm:prSet presAssocID="{29EFF821-BB0B-4049-A84F-738A399C1AD1}" presName="arrowAndChildren" presStyleCnt="0"/>
      <dgm:spPr/>
    </dgm:pt>
    <dgm:pt modelId="{06972075-7906-4B15-9321-0CAB79024369}" type="pres">
      <dgm:prSet presAssocID="{29EFF821-BB0B-4049-A84F-738A399C1AD1}" presName="parentTextArrow" presStyleLbl="node1" presStyleIdx="4" presStyleCnt="5" custLinFactNeighborX="-399" custLinFactNeighborY="-123"/>
      <dgm:spPr/>
    </dgm:pt>
  </dgm:ptLst>
  <dgm:cxnLst>
    <dgm:cxn modelId="{52559501-8831-4910-B35D-2C7CFB46CDF9}" type="presOf" srcId="{23B8D98E-88EF-4003-9299-453CE61C379C}" destId="{21740EF3-AEBF-4128-9624-5F43FCEB30F2}" srcOrd="0" destOrd="0" presId="urn:microsoft.com/office/officeart/2005/8/layout/process4"/>
    <dgm:cxn modelId="{790CAF0D-ACF4-4E57-B4D7-0C5BC76D1AF3}" srcId="{A7D6989C-47B7-4A2C-865C-DD5643D751E0}" destId="{94E7C9A1-B8B9-4326-9954-384A42E52450}" srcOrd="2" destOrd="0" parTransId="{8950240E-6892-4701-8FC7-27B23A448BE7}" sibTransId="{59ABD535-1FEC-4DF3-B50F-11A9C2AE6C3D}"/>
    <dgm:cxn modelId="{29EAFD0F-C90C-482B-A3FE-0CA930E4BC99}" type="presOf" srcId="{869E2852-3ED7-4287-AC35-040E798F9E91}" destId="{B9E4BA91-A1B8-4ADB-85CB-9E777A2EC5F3}" srcOrd="0" destOrd="0" presId="urn:microsoft.com/office/officeart/2005/8/layout/process4"/>
    <dgm:cxn modelId="{025CBC22-6D13-496E-A1FD-E2D03BF9A5D4}" type="presOf" srcId="{94E7C9A1-B8B9-4326-9954-384A42E52450}" destId="{53F73020-82C5-4E34-A7D7-3BE9066D213A}" srcOrd="1" destOrd="0" presId="urn:microsoft.com/office/officeart/2005/8/layout/process4"/>
    <dgm:cxn modelId="{38A3EA27-07E5-4F97-B9D5-6163C767B015}" srcId="{94E7C9A1-B8B9-4326-9954-384A42E52450}" destId="{73A56DAB-1373-4822-93FF-F0233A622379}" srcOrd="1" destOrd="0" parTransId="{C88C737F-E081-4ED7-A761-112A43318A8D}" sibTransId="{70575D05-BC42-4E08-A333-01C046638976}"/>
    <dgm:cxn modelId="{BA035628-F76F-4B2A-A1C6-0907BCC386E9}" type="presOf" srcId="{32AA7763-D799-4917-81EF-16E8092BB24D}" destId="{1CD6C7F6-D2AE-4B8F-9C27-36E3750A7A45}" srcOrd="0" destOrd="0" presId="urn:microsoft.com/office/officeart/2005/8/layout/process4"/>
    <dgm:cxn modelId="{D79F2F41-EE77-46AB-B179-27C44AECB102}" type="presOf" srcId="{A7D6989C-47B7-4A2C-865C-DD5643D751E0}" destId="{793E5F49-347F-4BB6-B4F6-BD2B3B8C1715}" srcOrd="0" destOrd="0" presId="urn:microsoft.com/office/officeart/2005/8/layout/process4"/>
    <dgm:cxn modelId="{3D544741-E847-4D6E-AF7B-F427320FB6D4}" type="presOf" srcId="{4B2CACD4-786B-4C98-88ED-13926E838BA5}" destId="{3C212F08-C6A5-4A2C-B044-E564405E2688}" srcOrd="1" destOrd="0" presId="urn:microsoft.com/office/officeart/2005/8/layout/process4"/>
    <dgm:cxn modelId="{60532148-E3B0-43FA-A953-B18082FEC4AA}" type="presOf" srcId="{6010BFDE-C9EA-44DC-8765-7FF5BA38892B}" destId="{8A092889-8FC6-4DCC-B0E2-11B316537AA9}" srcOrd="0" destOrd="0" presId="urn:microsoft.com/office/officeart/2005/8/layout/process4"/>
    <dgm:cxn modelId="{EEBA9B49-AAEB-4C32-933E-CDEF28415975}" srcId="{94E7C9A1-B8B9-4326-9954-384A42E52450}" destId="{23B8D98E-88EF-4003-9299-453CE61C379C}" srcOrd="0" destOrd="0" parTransId="{F54FAAB6-EF50-410D-9169-CE613F75C916}" sibTransId="{2BA46227-CEF7-4FAC-B850-B2832A043D39}"/>
    <dgm:cxn modelId="{83D6334A-44DE-43A2-933A-7DAE0715957C}" type="presOf" srcId="{6010BFDE-C9EA-44DC-8765-7FF5BA38892B}" destId="{2811BCED-3071-4A60-B5B1-C4CF156D47DC}" srcOrd="1" destOrd="0" presId="urn:microsoft.com/office/officeart/2005/8/layout/process4"/>
    <dgm:cxn modelId="{C5C1164E-4D36-461C-A006-D938D3038E97}" type="presOf" srcId="{F0123860-F681-44B9-9047-0D7E376DD063}" destId="{143D53B6-76E5-40BD-BEBA-1EF63B10BC7A}" srcOrd="0" destOrd="0" presId="urn:microsoft.com/office/officeart/2005/8/layout/process4"/>
    <dgm:cxn modelId="{884B7E84-B280-4CB9-9357-8D46B42844D6}" srcId="{A7D6989C-47B7-4A2C-865C-DD5643D751E0}" destId="{869E2852-3ED7-4287-AC35-040E798F9E91}" srcOrd="1" destOrd="0" parTransId="{EDF9F34E-C6B0-475B-A854-D4AE04C50140}" sibTransId="{C1CFB06D-D843-4228-8203-9BEDFE7A32C2}"/>
    <dgm:cxn modelId="{A9746487-8DA2-43FF-856E-CE1DA225B1A4}" type="presOf" srcId="{A752BCCD-4BEE-40B1-B899-E1A42AFB004B}" destId="{0BB4573B-66A4-459C-97EE-D8975FA5F913}" srcOrd="0" destOrd="0" presId="urn:microsoft.com/office/officeart/2005/8/layout/process4"/>
    <dgm:cxn modelId="{0F75418A-E991-430C-A778-7A1BC1BB2F72}" type="presOf" srcId="{29EFF821-BB0B-4049-A84F-738A399C1AD1}" destId="{06972075-7906-4B15-9321-0CAB79024369}" srcOrd="0" destOrd="0" presId="urn:microsoft.com/office/officeart/2005/8/layout/process4"/>
    <dgm:cxn modelId="{AFE7E190-8E8D-48FC-9E6B-6C2D1C759E9A}" srcId="{6010BFDE-C9EA-44DC-8765-7FF5BA38892B}" destId="{83FD1D08-A733-4714-9076-B76250EDD64D}" srcOrd="0" destOrd="0" parTransId="{95F9A2E1-F29F-4F0A-9013-BC5758D55233}" sibTransId="{2CB87C47-23ED-45C1-9920-215BFE3A510A}"/>
    <dgm:cxn modelId="{049AA594-1FF9-480D-B858-9959BD0EF305}" type="presOf" srcId="{73A56DAB-1373-4822-93FF-F0233A622379}" destId="{2FC3E245-6CC7-4C94-B30E-223E09033413}" srcOrd="0" destOrd="0" presId="urn:microsoft.com/office/officeart/2005/8/layout/process4"/>
    <dgm:cxn modelId="{78F858AC-DEDF-408C-ACF7-37A9ED080B06}" srcId="{6010BFDE-C9EA-44DC-8765-7FF5BA38892B}" destId="{F0123860-F681-44B9-9047-0D7E376DD063}" srcOrd="1" destOrd="0" parTransId="{3EF908BB-20E8-4633-A225-DB86A2BB5902}" sibTransId="{5929B728-0006-455A-B7D7-3CA38067BB1B}"/>
    <dgm:cxn modelId="{8DA51FB4-B944-4FD3-8EC0-0DE1FDDEF498}" srcId="{4B2CACD4-786B-4C98-88ED-13926E838BA5}" destId="{A752BCCD-4BEE-40B1-B899-E1A42AFB004B}" srcOrd="0" destOrd="0" parTransId="{1794BECF-24E7-467F-850E-BFFB6848062D}" sibTransId="{707D4A41-36EA-4473-8614-2D3EBA7D0D19}"/>
    <dgm:cxn modelId="{52A88BBD-6767-4E6E-AC5E-75CAC25BF3AC}" srcId="{A7D6989C-47B7-4A2C-865C-DD5643D751E0}" destId="{6010BFDE-C9EA-44DC-8765-7FF5BA38892B}" srcOrd="4" destOrd="0" parTransId="{2CC071CA-7E85-47CF-A4D4-C411A9A87CE0}" sibTransId="{02D9A2AD-F3FF-49BE-9DB5-C928EB6AD949}"/>
    <dgm:cxn modelId="{F3E24AD2-F96E-43B0-A3CD-92C085EF407E}" type="presOf" srcId="{4B2CACD4-786B-4C98-88ED-13926E838BA5}" destId="{828DFE8D-A6A1-4FF8-AE6F-8EB0B4BE3B3F}" srcOrd="0" destOrd="0" presId="urn:microsoft.com/office/officeart/2005/8/layout/process4"/>
    <dgm:cxn modelId="{B77CD9DB-FB53-47C4-ADFE-04CE506BB745}" type="presOf" srcId="{94E7C9A1-B8B9-4326-9954-384A42E52450}" destId="{5F530A7D-C684-409B-8F21-25E8FFFD3FFE}" srcOrd="0" destOrd="0" presId="urn:microsoft.com/office/officeart/2005/8/layout/process4"/>
    <dgm:cxn modelId="{BAE7A3E4-0733-482D-ADB2-C89CC87C4A12}" srcId="{4B2CACD4-786B-4C98-88ED-13926E838BA5}" destId="{32AA7763-D799-4917-81EF-16E8092BB24D}" srcOrd="1" destOrd="0" parTransId="{0FFADBA3-2114-4F26-BB7E-1112A88DE379}" sibTransId="{7488F387-F4F4-4716-B2AF-003070E78321}"/>
    <dgm:cxn modelId="{4E319CF0-FD31-4E9A-AF36-31B7F331DC13}" srcId="{A7D6989C-47B7-4A2C-865C-DD5643D751E0}" destId="{29EFF821-BB0B-4049-A84F-738A399C1AD1}" srcOrd="0" destOrd="0" parTransId="{32344EEC-0D25-4E6D-A0E3-8215E0B2202A}" sibTransId="{B8BAE495-DAB5-4EC8-9419-44CCFA6F680D}"/>
    <dgm:cxn modelId="{357B66F5-A671-4429-B654-F44FCA578D87}" type="presOf" srcId="{83FD1D08-A733-4714-9076-B76250EDD64D}" destId="{74DC2D04-2424-4E49-8AB4-588F74275644}" srcOrd="0" destOrd="0" presId="urn:microsoft.com/office/officeart/2005/8/layout/process4"/>
    <dgm:cxn modelId="{473BD2F5-1341-4585-9E46-D5E2F9F1F5F3}" srcId="{A7D6989C-47B7-4A2C-865C-DD5643D751E0}" destId="{4B2CACD4-786B-4C98-88ED-13926E838BA5}" srcOrd="3" destOrd="0" parTransId="{EBCB9270-7707-4440-924D-9F7AA646ED64}" sibTransId="{80848ADD-2AE6-41F4-9071-A5B6BC1C50FF}"/>
    <dgm:cxn modelId="{92EA73C0-AA6A-40D5-81E7-2C6625EAFC33}" type="presParOf" srcId="{793E5F49-347F-4BB6-B4F6-BD2B3B8C1715}" destId="{DBFA886A-B431-4B3E-B522-1180C8D4C139}" srcOrd="0" destOrd="0" presId="urn:microsoft.com/office/officeart/2005/8/layout/process4"/>
    <dgm:cxn modelId="{66764857-05F2-42BE-8C94-49FE72B88B12}" type="presParOf" srcId="{DBFA886A-B431-4B3E-B522-1180C8D4C139}" destId="{8A092889-8FC6-4DCC-B0E2-11B316537AA9}" srcOrd="0" destOrd="0" presId="urn:microsoft.com/office/officeart/2005/8/layout/process4"/>
    <dgm:cxn modelId="{E22B888B-5977-4EAF-932C-93CE56C8C01D}" type="presParOf" srcId="{DBFA886A-B431-4B3E-B522-1180C8D4C139}" destId="{2811BCED-3071-4A60-B5B1-C4CF156D47DC}" srcOrd="1" destOrd="0" presId="urn:microsoft.com/office/officeart/2005/8/layout/process4"/>
    <dgm:cxn modelId="{3302C546-4E32-4156-A15B-E030A5864FB7}" type="presParOf" srcId="{DBFA886A-B431-4B3E-B522-1180C8D4C139}" destId="{3EAAF46E-8DA7-4636-859B-4427CAB2F60A}" srcOrd="2" destOrd="0" presId="urn:microsoft.com/office/officeart/2005/8/layout/process4"/>
    <dgm:cxn modelId="{D8B2AC1F-CA58-4887-81CF-1154A30A54D0}" type="presParOf" srcId="{3EAAF46E-8DA7-4636-859B-4427CAB2F60A}" destId="{74DC2D04-2424-4E49-8AB4-588F74275644}" srcOrd="0" destOrd="0" presId="urn:microsoft.com/office/officeart/2005/8/layout/process4"/>
    <dgm:cxn modelId="{77068983-2E42-4C66-8362-A2AAF939E93C}" type="presParOf" srcId="{3EAAF46E-8DA7-4636-859B-4427CAB2F60A}" destId="{143D53B6-76E5-40BD-BEBA-1EF63B10BC7A}" srcOrd="1" destOrd="0" presId="urn:microsoft.com/office/officeart/2005/8/layout/process4"/>
    <dgm:cxn modelId="{9E0B8CC3-DEED-4BEC-996E-814CD089425B}" type="presParOf" srcId="{793E5F49-347F-4BB6-B4F6-BD2B3B8C1715}" destId="{67499768-53C2-4695-B280-85DB1AA69D09}" srcOrd="1" destOrd="0" presId="urn:microsoft.com/office/officeart/2005/8/layout/process4"/>
    <dgm:cxn modelId="{73A363D2-57EF-4F41-AD09-349BA870F85F}" type="presParOf" srcId="{793E5F49-347F-4BB6-B4F6-BD2B3B8C1715}" destId="{172B7373-8638-4379-A646-D40CD4266BF3}" srcOrd="2" destOrd="0" presId="urn:microsoft.com/office/officeart/2005/8/layout/process4"/>
    <dgm:cxn modelId="{4C82F056-1BD4-4DD8-A1D6-D06B28F6A1BD}" type="presParOf" srcId="{172B7373-8638-4379-A646-D40CD4266BF3}" destId="{828DFE8D-A6A1-4FF8-AE6F-8EB0B4BE3B3F}" srcOrd="0" destOrd="0" presId="urn:microsoft.com/office/officeart/2005/8/layout/process4"/>
    <dgm:cxn modelId="{3697246D-AC65-424A-B219-E82DBCB39226}" type="presParOf" srcId="{172B7373-8638-4379-A646-D40CD4266BF3}" destId="{3C212F08-C6A5-4A2C-B044-E564405E2688}" srcOrd="1" destOrd="0" presId="urn:microsoft.com/office/officeart/2005/8/layout/process4"/>
    <dgm:cxn modelId="{19B7EF30-8D42-421F-8898-CB6891EB7160}" type="presParOf" srcId="{172B7373-8638-4379-A646-D40CD4266BF3}" destId="{4A86BC50-73B8-4DCB-91A1-04BED13E5640}" srcOrd="2" destOrd="0" presId="urn:microsoft.com/office/officeart/2005/8/layout/process4"/>
    <dgm:cxn modelId="{894D1B24-7938-4171-815F-96E247B041BE}" type="presParOf" srcId="{4A86BC50-73B8-4DCB-91A1-04BED13E5640}" destId="{0BB4573B-66A4-459C-97EE-D8975FA5F913}" srcOrd="0" destOrd="0" presId="urn:microsoft.com/office/officeart/2005/8/layout/process4"/>
    <dgm:cxn modelId="{D42E81F5-C7CC-4135-BF36-15ADC53999C0}" type="presParOf" srcId="{4A86BC50-73B8-4DCB-91A1-04BED13E5640}" destId="{1CD6C7F6-D2AE-4B8F-9C27-36E3750A7A45}" srcOrd="1" destOrd="0" presId="urn:microsoft.com/office/officeart/2005/8/layout/process4"/>
    <dgm:cxn modelId="{F89FD3F3-F67C-49E0-9E13-6275BC7FD9F5}" type="presParOf" srcId="{793E5F49-347F-4BB6-B4F6-BD2B3B8C1715}" destId="{5B9BF9EA-DF48-44BA-B972-E4A756C90182}" srcOrd="3" destOrd="0" presId="urn:microsoft.com/office/officeart/2005/8/layout/process4"/>
    <dgm:cxn modelId="{935B6F52-3CEA-472D-8B0F-D45F62EE188A}" type="presParOf" srcId="{793E5F49-347F-4BB6-B4F6-BD2B3B8C1715}" destId="{DA9DBFB2-AFF8-4BC6-9BD2-917C7DC2AAC9}" srcOrd="4" destOrd="0" presId="urn:microsoft.com/office/officeart/2005/8/layout/process4"/>
    <dgm:cxn modelId="{DD34F1E3-960C-4FAF-92D1-8F7F9497F333}" type="presParOf" srcId="{DA9DBFB2-AFF8-4BC6-9BD2-917C7DC2AAC9}" destId="{5F530A7D-C684-409B-8F21-25E8FFFD3FFE}" srcOrd="0" destOrd="0" presId="urn:microsoft.com/office/officeart/2005/8/layout/process4"/>
    <dgm:cxn modelId="{EAE68B02-2636-4F8A-A7D2-3D99999EF9FA}" type="presParOf" srcId="{DA9DBFB2-AFF8-4BC6-9BD2-917C7DC2AAC9}" destId="{53F73020-82C5-4E34-A7D7-3BE9066D213A}" srcOrd="1" destOrd="0" presId="urn:microsoft.com/office/officeart/2005/8/layout/process4"/>
    <dgm:cxn modelId="{5BD96B86-DBC0-43AE-9E7D-E63BF8B64A87}" type="presParOf" srcId="{DA9DBFB2-AFF8-4BC6-9BD2-917C7DC2AAC9}" destId="{73AC2765-0871-4D67-81C3-A631E9D5F397}" srcOrd="2" destOrd="0" presId="urn:microsoft.com/office/officeart/2005/8/layout/process4"/>
    <dgm:cxn modelId="{5CC327B9-D4CE-4FE7-A71B-C1929B4C4BA5}" type="presParOf" srcId="{73AC2765-0871-4D67-81C3-A631E9D5F397}" destId="{21740EF3-AEBF-4128-9624-5F43FCEB30F2}" srcOrd="0" destOrd="0" presId="urn:microsoft.com/office/officeart/2005/8/layout/process4"/>
    <dgm:cxn modelId="{4A9F367A-7B61-4AAE-A942-3E191D3DFBC0}" type="presParOf" srcId="{73AC2765-0871-4D67-81C3-A631E9D5F397}" destId="{2FC3E245-6CC7-4C94-B30E-223E09033413}" srcOrd="1" destOrd="0" presId="urn:microsoft.com/office/officeart/2005/8/layout/process4"/>
    <dgm:cxn modelId="{94196F9C-CED1-4905-8271-E4CDF6388646}" type="presParOf" srcId="{793E5F49-347F-4BB6-B4F6-BD2B3B8C1715}" destId="{F0979184-230F-4875-A48A-03F0F8E3DC05}" srcOrd="5" destOrd="0" presId="urn:microsoft.com/office/officeart/2005/8/layout/process4"/>
    <dgm:cxn modelId="{F250A9F1-A117-45F4-9B1A-57F8149550F7}" type="presParOf" srcId="{793E5F49-347F-4BB6-B4F6-BD2B3B8C1715}" destId="{FF81F6C3-1AB7-43F6-9323-6470AF9210CA}" srcOrd="6" destOrd="0" presId="urn:microsoft.com/office/officeart/2005/8/layout/process4"/>
    <dgm:cxn modelId="{67559D14-FBC0-4D9E-A5BD-79E27278E651}" type="presParOf" srcId="{FF81F6C3-1AB7-43F6-9323-6470AF9210CA}" destId="{B9E4BA91-A1B8-4ADB-85CB-9E777A2EC5F3}" srcOrd="0" destOrd="0" presId="urn:microsoft.com/office/officeart/2005/8/layout/process4"/>
    <dgm:cxn modelId="{4C4526C4-25AC-45D8-AAC4-C3DFEF6A5058}" type="presParOf" srcId="{793E5F49-347F-4BB6-B4F6-BD2B3B8C1715}" destId="{3B8F506A-E455-4557-97EC-7BB34997C561}" srcOrd="7" destOrd="0" presId="urn:microsoft.com/office/officeart/2005/8/layout/process4"/>
    <dgm:cxn modelId="{5165C614-879F-40BA-835C-999DB9D167C5}" type="presParOf" srcId="{793E5F49-347F-4BB6-B4F6-BD2B3B8C1715}" destId="{4D6CE5ED-130B-4DF3-87EC-8B61612BE742}" srcOrd="8" destOrd="0" presId="urn:microsoft.com/office/officeart/2005/8/layout/process4"/>
    <dgm:cxn modelId="{2273B2C7-9B0C-41C7-A1F7-D143F76DEE83}" type="presParOf" srcId="{4D6CE5ED-130B-4DF3-87EC-8B61612BE742}" destId="{06972075-7906-4B15-9321-0CAB79024369}" srcOrd="0" destOrd="0" presId="urn:microsoft.com/office/officeart/2005/8/layout/process4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11BCED-3071-4A60-B5B1-C4CF156D47DC}">
      <dsp:nvSpPr>
        <dsp:cNvPr id="0" name=""/>
        <dsp:cNvSpPr/>
      </dsp:nvSpPr>
      <dsp:spPr>
        <a:xfrm>
          <a:off x="0" y="4383766"/>
          <a:ext cx="5939790" cy="7191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>
              <a:latin typeface="Times New Roman" pitchFamily="18" charset="0"/>
              <a:cs typeface="Times New Roman" pitchFamily="18" charset="0"/>
            </a:rPr>
            <a:t>Взаимодействие уполномоченного органа с инвестором, отраслевыми органами, органами исполнительной  власти Челябинской области, и иными организациями </a:t>
          </a:r>
        </a:p>
      </dsp:txBody>
      <dsp:txXfrm>
        <a:off x="0" y="4383766"/>
        <a:ext cx="5939790" cy="388364"/>
      </dsp:txXfrm>
    </dsp:sp>
    <dsp:sp modelId="{74DC2D04-2424-4E49-8AB4-588F74275644}">
      <dsp:nvSpPr>
        <dsp:cNvPr id="0" name=""/>
        <dsp:cNvSpPr/>
      </dsp:nvSpPr>
      <dsp:spPr>
        <a:xfrm>
          <a:off x="0" y="4757746"/>
          <a:ext cx="2969895" cy="330828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консультационное сопровождение  инвестиционного проекта</a:t>
          </a:r>
        </a:p>
      </dsp:txBody>
      <dsp:txXfrm>
        <a:off x="0" y="4757746"/>
        <a:ext cx="2969895" cy="330828"/>
      </dsp:txXfrm>
    </dsp:sp>
    <dsp:sp modelId="{143D53B6-76E5-40BD-BEBA-1EF63B10BC7A}">
      <dsp:nvSpPr>
        <dsp:cNvPr id="0" name=""/>
        <dsp:cNvSpPr/>
      </dsp:nvSpPr>
      <dsp:spPr>
        <a:xfrm>
          <a:off x="2969895" y="4757746"/>
          <a:ext cx="2969895" cy="330828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организационное сопровождение инвестиционного проекта</a:t>
          </a:r>
        </a:p>
      </dsp:txBody>
      <dsp:txXfrm>
        <a:off x="2969895" y="4757746"/>
        <a:ext cx="2969895" cy="330828"/>
      </dsp:txXfrm>
    </dsp:sp>
    <dsp:sp modelId="{3C212F08-C6A5-4A2C-B044-E564405E2688}">
      <dsp:nvSpPr>
        <dsp:cNvPr id="0" name=""/>
        <dsp:cNvSpPr/>
      </dsp:nvSpPr>
      <dsp:spPr>
        <a:xfrm rot="10800000">
          <a:off x="0" y="3288434"/>
          <a:ext cx="5939790" cy="1106119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 dirty="0">
              <a:latin typeface="Times New Roman" pitchFamily="18" charset="0"/>
              <a:cs typeface="Times New Roman" pitchFamily="18" charset="0"/>
            </a:rPr>
            <a:t>Заседание инвестиционного Совета </a:t>
          </a:r>
        </a:p>
      </dsp:txBody>
      <dsp:txXfrm rot="-10800000">
        <a:off x="0" y="3288434"/>
        <a:ext cx="5939790" cy="388247"/>
      </dsp:txXfrm>
    </dsp:sp>
    <dsp:sp modelId="{0BB4573B-66A4-459C-97EE-D8975FA5F913}">
      <dsp:nvSpPr>
        <dsp:cNvPr id="0" name=""/>
        <dsp:cNvSpPr/>
      </dsp:nvSpPr>
      <dsp:spPr>
        <a:xfrm>
          <a:off x="0" y="3676682"/>
          <a:ext cx="2969895" cy="33072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 baseline="0" dirty="0">
              <a:latin typeface="Times New Roman" pitchFamily="18" charset="0"/>
              <a:cs typeface="Times New Roman" pitchFamily="18" charset="0"/>
            </a:rPr>
            <a:t>В течение 10 дней со дня обращения инвестора</a:t>
          </a:r>
        </a:p>
      </dsp:txBody>
      <dsp:txXfrm>
        <a:off x="0" y="3676682"/>
        <a:ext cx="2969895" cy="330729"/>
      </dsp:txXfrm>
    </dsp:sp>
    <dsp:sp modelId="{1CD6C7F6-D2AE-4B8F-9C27-36E3750A7A45}">
      <dsp:nvSpPr>
        <dsp:cNvPr id="0" name=""/>
        <dsp:cNvSpPr/>
      </dsp:nvSpPr>
      <dsp:spPr>
        <a:xfrm>
          <a:off x="2969895" y="3676682"/>
          <a:ext cx="2969895" cy="33072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 baseline="0" dirty="0">
              <a:latin typeface="Times New Roman" pitchFamily="18" charset="0"/>
              <a:cs typeface="Times New Roman" pitchFamily="18" charset="0"/>
            </a:rPr>
            <a:t>Принимается решение о заключении соглашения на сопровождение инвестиционного проекта</a:t>
          </a:r>
        </a:p>
      </dsp:txBody>
      <dsp:txXfrm>
        <a:off x="2969895" y="3676682"/>
        <a:ext cx="2969895" cy="330729"/>
      </dsp:txXfrm>
    </dsp:sp>
    <dsp:sp modelId="{53F73020-82C5-4E34-A7D7-3BE9066D213A}">
      <dsp:nvSpPr>
        <dsp:cNvPr id="0" name=""/>
        <dsp:cNvSpPr/>
      </dsp:nvSpPr>
      <dsp:spPr>
        <a:xfrm rot="10800000">
          <a:off x="0" y="2193103"/>
          <a:ext cx="5939790" cy="1106119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 dirty="0">
              <a:latin typeface="Times New Roman" pitchFamily="18" charset="0"/>
              <a:cs typeface="Times New Roman" pitchFamily="18" charset="0"/>
            </a:rPr>
            <a:t>Уполномоченный орган – отдел экономики Администрации Карталинского муниципального округа </a:t>
          </a:r>
        </a:p>
      </dsp:txBody>
      <dsp:txXfrm rot="-10800000">
        <a:off x="0" y="2193103"/>
        <a:ext cx="5939790" cy="388247"/>
      </dsp:txXfrm>
    </dsp:sp>
    <dsp:sp modelId="{21740EF3-AEBF-4128-9624-5F43FCEB30F2}">
      <dsp:nvSpPr>
        <dsp:cNvPr id="0" name=""/>
        <dsp:cNvSpPr/>
      </dsp:nvSpPr>
      <dsp:spPr>
        <a:xfrm>
          <a:off x="0" y="2581351"/>
          <a:ext cx="2969895" cy="33072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 dirty="0">
              <a:latin typeface="Times New Roman" pitchFamily="18" charset="0"/>
              <a:cs typeface="Times New Roman" pitchFamily="18" charset="0"/>
            </a:rPr>
            <a:t>3 дня  рассматривает  пакета документов</a:t>
          </a:r>
        </a:p>
      </dsp:txBody>
      <dsp:txXfrm>
        <a:off x="0" y="2581351"/>
        <a:ext cx="2969895" cy="330729"/>
      </dsp:txXfrm>
    </dsp:sp>
    <dsp:sp modelId="{2FC3E245-6CC7-4C94-B30E-223E09033413}">
      <dsp:nvSpPr>
        <dsp:cNvPr id="0" name=""/>
        <dsp:cNvSpPr/>
      </dsp:nvSpPr>
      <dsp:spPr>
        <a:xfrm>
          <a:off x="2969895" y="2581351"/>
          <a:ext cx="2969895" cy="330729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 dirty="0">
              <a:latin typeface="Times New Roman" pitchFamily="18" charset="0"/>
              <a:cs typeface="Times New Roman" pitchFamily="18" charset="0"/>
            </a:rPr>
            <a:t>Направляет пакет документов на заседание инвестиционного Совета</a:t>
          </a:r>
        </a:p>
      </dsp:txBody>
      <dsp:txXfrm>
        <a:off x="2969895" y="2581351"/>
        <a:ext cx="2969895" cy="330729"/>
      </dsp:txXfrm>
    </dsp:sp>
    <dsp:sp modelId="{B9E4BA91-A1B8-4ADB-85CB-9E777A2EC5F3}">
      <dsp:nvSpPr>
        <dsp:cNvPr id="0" name=""/>
        <dsp:cNvSpPr/>
      </dsp:nvSpPr>
      <dsp:spPr>
        <a:xfrm rot="10800000">
          <a:off x="0" y="1097771"/>
          <a:ext cx="5939790" cy="1106119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baseline="0" dirty="0">
              <a:latin typeface="Times New Roman" pitchFamily="18" charset="0"/>
              <a:cs typeface="Times New Roman" pitchFamily="18" charset="0"/>
            </a:rPr>
            <a:t>Обращение инвестора, инициатора инвестиционного проекта на имя Главы Карталинского МО</a:t>
          </a:r>
        </a:p>
      </dsp:txBody>
      <dsp:txXfrm rot="10800000">
        <a:off x="0" y="1097771"/>
        <a:ext cx="5939790" cy="718723"/>
      </dsp:txXfrm>
    </dsp:sp>
    <dsp:sp modelId="{06972075-7906-4B15-9321-0CAB79024369}">
      <dsp:nvSpPr>
        <dsp:cNvPr id="0" name=""/>
        <dsp:cNvSpPr/>
      </dsp:nvSpPr>
      <dsp:spPr>
        <a:xfrm rot="10800000">
          <a:off x="0" y="1079"/>
          <a:ext cx="5939790" cy="1106119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 baseline="0" dirty="0">
              <a:latin typeface="Times New Roman" pitchFamily="18" charset="0"/>
              <a:cs typeface="Times New Roman" pitchFamily="18" charset="0"/>
            </a:rPr>
            <a:t>Инвестор, инициатор инвестиционного проекта</a:t>
          </a:r>
        </a:p>
      </dsp:txBody>
      <dsp:txXfrm rot="10800000">
        <a:off x="0" y="1079"/>
        <a:ext cx="5939790" cy="7187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F678-E4DC-4A8E-ACD7-2ED0FAF5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46</cp:revision>
  <cp:lastPrinted>2026-04-14T08:59:00Z</cp:lastPrinted>
  <dcterms:created xsi:type="dcterms:W3CDTF">2024-03-28T09:56:00Z</dcterms:created>
  <dcterms:modified xsi:type="dcterms:W3CDTF">2026-04-17T03:28:00Z</dcterms:modified>
</cp:coreProperties>
</file>